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7E7" w14:textId="7F179BAA" w:rsidR="00463EE3" w:rsidRPr="00116D0C" w:rsidRDefault="00463EE3" w:rsidP="7EAD89B0">
      <w:pPr>
        <w:pStyle w:val="paragraph"/>
        <w:spacing w:before="0" w:beforeAutospacing="0" w:after="0" w:afterAutospacing="0"/>
        <w:jc w:val="both"/>
        <w:textAlignment w:val="baseline"/>
        <w:rPr>
          <w:rStyle w:val="normaltextrun"/>
          <w:rFonts w:ascii="Calibri" w:hAnsi="Calibri" w:cs="Calibri"/>
          <w:b/>
          <w:bCs/>
          <w:sz w:val="40"/>
          <w:szCs w:val="40"/>
        </w:rPr>
      </w:pPr>
      <w:r w:rsidRPr="00116D0C">
        <w:rPr>
          <w:rStyle w:val="spellingerror"/>
          <w:rFonts w:ascii="Calibri" w:hAnsi="Calibri" w:cs="Calibri"/>
          <w:b/>
          <w:bCs/>
          <w:sz w:val="40"/>
          <w:szCs w:val="40"/>
        </w:rPr>
        <w:t>Wedstrijdreglement</w:t>
      </w:r>
      <w:r w:rsidRPr="00116D0C">
        <w:rPr>
          <w:rStyle w:val="normaltextrun"/>
          <w:rFonts w:ascii="Calibri" w:hAnsi="Calibri" w:cs="Calibri"/>
          <w:b/>
          <w:bCs/>
          <w:sz w:val="40"/>
          <w:szCs w:val="40"/>
        </w:rPr>
        <w:t xml:space="preserve"> Life Science Run </w:t>
      </w:r>
      <w:r w:rsidR="01D85052" w:rsidRPr="00116D0C">
        <w:rPr>
          <w:rStyle w:val="normaltextrun"/>
          <w:rFonts w:ascii="Calibri" w:hAnsi="Calibri" w:cs="Calibri"/>
          <w:b/>
          <w:bCs/>
          <w:sz w:val="40"/>
          <w:szCs w:val="40"/>
        </w:rPr>
        <w:t>202</w:t>
      </w:r>
      <w:r w:rsidR="00116D0C">
        <w:rPr>
          <w:rStyle w:val="normaltextrun"/>
          <w:rFonts w:ascii="Calibri" w:hAnsi="Calibri" w:cs="Calibri"/>
          <w:b/>
          <w:bCs/>
          <w:sz w:val="40"/>
          <w:szCs w:val="40"/>
        </w:rPr>
        <w:t>2</w:t>
      </w:r>
    </w:p>
    <w:p w14:paraId="63629D25" w14:textId="77777777"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p>
    <w:p w14:paraId="059A4019" w14:textId="77777777"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b/>
          <w:bCs/>
          <w:sz w:val="32"/>
          <w:szCs w:val="32"/>
        </w:rPr>
        <w:t>Artikel 1: Definities</w:t>
      </w:r>
      <w:r w:rsidRPr="00116D0C">
        <w:rPr>
          <w:rStyle w:val="eop"/>
          <w:rFonts w:ascii="Calibri" w:hAnsi="Calibri" w:cs="Calibri"/>
          <w:sz w:val="32"/>
          <w:szCs w:val="32"/>
        </w:rPr>
        <w:t> </w:t>
      </w:r>
    </w:p>
    <w:p w14:paraId="0999B722" w14:textId="77777777"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1.1. In deze algemene voorwaarden wordt verstaan onder:</w:t>
      </w:r>
      <w:r w:rsidRPr="00116D0C">
        <w:rPr>
          <w:rStyle w:val="eop"/>
          <w:rFonts w:ascii="Calibri" w:hAnsi="Calibri" w:cs="Calibri"/>
          <w:sz w:val="22"/>
          <w:szCs w:val="22"/>
        </w:rPr>
        <w:t> </w:t>
      </w:r>
    </w:p>
    <w:p w14:paraId="691341BB" w14:textId="76B99762" w:rsidR="00463EE3" w:rsidRPr="00116D0C" w:rsidRDefault="00463EE3" w:rsidP="00463EE3">
      <w:pPr>
        <w:pStyle w:val="paragraph"/>
        <w:numPr>
          <w:ilvl w:val="0"/>
          <w:numId w:val="1"/>
        </w:numPr>
        <w:spacing w:before="0" w:beforeAutospacing="0" w:after="0" w:afterAutospacing="0"/>
        <w:ind w:left="360" w:firstLine="0"/>
        <w:jc w:val="both"/>
        <w:textAlignment w:val="baseline"/>
        <w:rPr>
          <w:rFonts w:ascii="Calibri" w:hAnsi="Calibri" w:cs="Calibri"/>
          <w:sz w:val="22"/>
          <w:szCs w:val="22"/>
        </w:rPr>
      </w:pPr>
      <w:r w:rsidRPr="00116D0C">
        <w:rPr>
          <w:rStyle w:val="normaltextrun"/>
          <w:rFonts w:ascii="Calibri" w:hAnsi="Calibri" w:cs="Calibri"/>
          <w:sz w:val="22"/>
          <w:szCs w:val="22"/>
        </w:rPr>
        <w:t>Evenement: het door de organisatie (Life </w:t>
      </w:r>
      <w:r w:rsidRPr="00116D0C">
        <w:rPr>
          <w:rStyle w:val="spellingerror"/>
          <w:rFonts w:ascii="Calibri" w:hAnsi="Calibri" w:cs="Calibri"/>
          <w:sz w:val="22"/>
          <w:szCs w:val="22"/>
        </w:rPr>
        <w:t>Science</w:t>
      </w:r>
      <w:r w:rsidRPr="00116D0C">
        <w:rPr>
          <w:rStyle w:val="normaltextrun"/>
          <w:rFonts w:ascii="Calibri" w:hAnsi="Calibri" w:cs="Calibri"/>
          <w:sz w:val="22"/>
          <w:szCs w:val="22"/>
        </w:rPr>
        <w:t> Run commissie van W.A.V. </w:t>
      </w:r>
      <w:r w:rsidRPr="00116D0C">
        <w:rPr>
          <w:rStyle w:val="spellingerror"/>
          <w:rFonts w:ascii="Calibri" w:hAnsi="Calibri" w:cs="Calibri"/>
          <w:sz w:val="22"/>
          <w:szCs w:val="22"/>
        </w:rPr>
        <w:t>Tartlétos</w:t>
      </w:r>
      <w:r w:rsidRPr="00116D0C">
        <w:rPr>
          <w:rStyle w:val="normaltextrun"/>
          <w:rFonts w:ascii="Calibri" w:hAnsi="Calibri" w:cs="Calibri"/>
          <w:sz w:val="22"/>
          <w:szCs w:val="22"/>
        </w:rPr>
        <w:t>) in enig jaar te organiseren sportevenement: Life </w:t>
      </w:r>
      <w:r w:rsidRPr="00116D0C">
        <w:rPr>
          <w:rStyle w:val="spellingerror"/>
          <w:rFonts w:ascii="Calibri" w:hAnsi="Calibri" w:cs="Calibri"/>
          <w:sz w:val="22"/>
          <w:szCs w:val="22"/>
        </w:rPr>
        <w:t>Science</w:t>
      </w:r>
      <w:r w:rsidRPr="00116D0C">
        <w:rPr>
          <w:rStyle w:val="normaltextrun"/>
          <w:rFonts w:ascii="Calibri" w:hAnsi="Calibri" w:cs="Calibri"/>
          <w:sz w:val="22"/>
          <w:szCs w:val="22"/>
        </w:rPr>
        <w:t> Ru</w:t>
      </w:r>
      <w:r w:rsidR="003451CD" w:rsidRPr="00116D0C">
        <w:rPr>
          <w:rStyle w:val="normaltextrun"/>
          <w:rFonts w:ascii="Calibri" w:hAnsi="Calibri" w:cs="Calibri"/>
          <w:sz w:val="22"/>
          <w:szCs w:val="22"/>
        </w:rPr>
        <w:t>n</w:t>
      </w:r>
      <w:r w:rsidRPr="00116D0C">
        <w:rPr>
          <w:rStyle w:val="normaltextrun"/>
          <w:rFonts w:ascii="Calibri" w:hAnsi="Calibri" w:cs="Calibri"/>
          <w:sz w:val="22"/>
          <w:szCs w:val="22"/>
        </w:rPr>
        <w:t>.</w:t>
      </w:r>
      <w:r w:rsidRPr="00116D0C">
        <w:rPr>
          <w:rStyle w:val="eop"/>
          <w:rFonts w:ascii="Calibri" w:hAnsi="Calibri" w:cs="Calibri"/>
          <w:sz w:val="22"/>
          <w:szCs w:val="22"/>
        </w:rPr>
        <w:t> </w:t>
      </w:r>
    </w:p>
    <w:p w14:paraId="22CD8D7C" w14:textId="77777777" w:rsidR="00463EE3" w:rsidRPr="00116D0C" w:rsidRDefault="00463EE3" w:rsidP="00463EE3">
      <w:pPr>
        <w:pStyle w:val="paragraph"/>
        <w:numPr>
          <w:ilvl w:val="0"/>
          <w:numId w:val="1"/>
        </w:numPr>
        <w:spacing w:before="0" w:beforeAutospacing="0" w:after="0" w:afterAutospacing="0"/>
        <w:ind w:left="360" w:firstLine="0"/>
        <w:jc w:val="both"/>
        <w:textAlignment w:val="baseline"/>
        <w:rPr>
          <w:rFonts w:ascii="Calibri" w:hAnsi="Calibri" w:cs="Calibri"/>
          <w:sz w:val="22"/>
          <w:szCs w:val="22"/>
        </w:rPr>
      </w:pPr>
      <w:r w:rsidRPr="00116D0C">
        <w:rPr>
          <w:rStyle w:val="normaltextrun"/>
          <w:rFonts w:ascii="Calibri" w:hAnsi="Calibri" w:cs="Calibri"/>
          <w:sz w:val="22"/>
          <w:szCs w:val="22"/>
        </w:rPr>
        <w:t>Deelnemer: de natuurlijke persoon die zich op een door de organisator toegelaten wijze heeft ingeschreven voor deelname aan het evenement.</w:t>
      </w:r>
      <w:r w:rsidRPr="00116D0C">
        <w:rPr>
          <w:rStyle w:val="eop"/>
          <w:rFonts w:ascii="Calibri" w:hAnsi="Calibri" w:cs="Calibri"/>
          <w:sz w:val="22"/>
          <w:szCs w:val="22"/>
        </w:rPr>
        <w:t> </w:t>
      </w:r>
    </w:p>
    <w:p w14:paraId="42B98CC3" w14:textId="77777777" w:rsidR="00463EE3" w:rsidRPr="00116D0C" w:rsidRDefault="00463EE3" w:rsidP="00463EE3">
      <w:pPr>
        <w:pStyle w:val="paragraph"/>
        <w:numPr>
          <w:ilvl w:val="0"/>
          <w:numId w:val="2"/>
        </w:numPr>
        <w:spacing w:before="0" w:beforeAutospacing="0" w:after="0" w:afterAutospacing="0"/>
        <w:ind w:left="360" w:firstLine="0"/>
        <w:jc w:val="both"/>
        <w:textAlignment w:val="baseline"/>
        <w:rPr>
          <w:rFonts w:ascii="Calibri" w:hAnsi="Calibri" w:cs="Calibri"/>
          <w:sz w:val="22"/>
          <w:szCs w:val="22"/>
        </w:rPr>
      </w:pPr>
      <w:r w:rsidRPr="00116D0C">
        <w:rPr>
          <w:rStyle w:val="normaltextrun"/>
          <w:rFonts w:ascii="Calibri" w:hAnsi="Calibri" w:cs="Calibri"/>
          <w:sz w:val="22"/>
          <w:szCs w:val="22"/>
        </w:rPr>
        <w:t>Overeenkomst: de overeenkomst strekkend tot deelname van de deelnemer aan het evenement.</w:t>
      </w:r>
      <w:r w:rsidRPr="00116D0C">
        <w:rPr>
          <w:rStyle w:val="eop"/>
          <w:rFonts w:ascii="Calibri" w:hAnsi="Calibri" w:cs="Calibri"/>
          <w:sz w:val="22"/>
          <w:szCs w:val="22"/>
        </w:rPr>
        <w:t> </w:t>
      </w:r>
    </w:p>
    <w:p w14:paraId="6359EFF3" w14:textId="77777777" w:rsidR="00463EE3" w:rsidRPr="00116D0C" w:rsidRDefault="00463EE3" w:rsidP="00463EE3">
      <w:pPr>
        <w:pStyle w:val="paragraph"/>
        <w:numPr>
          <w:ilvl w:val="0"/>
          <w:numId w:val="2"/>
        </w:numPr>
        <w:spacing w:before="0" w:beforeAutospacing="0" w:after="0" w:afterAutospacing="0"/>
        <w:ind w:left="360" w:firstLine="0"/>
        <w:jc w:val="both"/>
        <w:textAlignment w:val="baseline"/>
        <w:rPr>
          <w:rFonts w:ascii="Calibri" w:hAnsi="Calibri" w:cs="Calibri"/>
          <w:sz w:val="22"/>
          <w:szCs w:val="22"/>
        </w:rPr>
      </w:pPr>
      <w:r w:rsidRPr="00116D0C">
        <w:rPr>
          <w:rStyle w:val="normaltextrun"/>
          <w:rFonts w:ascii="Calibri" w:hAnsi="Calibri" w:cs="Calibri"/>
          <w:sz w:val="22"/>
          <w:szCs w:val="22"/>
        </w:rPr>
        <w:t>Organisator: de rechtspersoon (in deze W.A.V. </w:t>
      </w:r>
      <w:r w:rsidRPr="00116D0C">
        <w:rPr>
          <w:rStyle w:val="spellingerror"/>
          <w:rFonts w:ascii="Calibri" w:hAnsi="Calibri" w:cs="Calibri"/>
          <w:sz w:val="22"/>
          <w:szCs w:val="22"/>
        </w:rPr>
        <w:t>Tartlétos</w:t>
      </w:r>
      <w:r w:rsidRPr="00116D0C">
        <w:rPr>
          <w:rStyle w:val="normaltextrun"/>
          <w:rFonts w:ascii="Calibri" w:hAnsi="Calibri" w:cs="Calibri"/>
          <w:sz w:val="22"/>
          <w:szCs w:val="22"/>
        </w:rPr>
        <w:t>) waarmee de deelnemer een overeenkomst is aangegaan.</w:t>
      </w:r>
      <w:r w:rsidRPr="00116D0C">
        <w:rPr>
          <w:rStyle w:val="eop"/>
          <w:rFonts w:ascii="Calibri" w:hAnsi="Calibri" w:cs="Calibri"/>
          <w:sz w:val="22"/>
          <w:szCs w:val="22"/>
        </w:rPr>
        <w:t> </w:t>
      </w:r>
    </w:p>
    <w:p w14:paraId="0C5738B0" w14:textId="77777777"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1.2. Deze algemene voorwaarden zijn van toepassing op elke overeenkomst.</w:t>
      </w:r>
      <w:r w:rsidRPr="00116D0C">
        <w:rPr>
          <w:rStyle w:val="eop"/>
          <w:rFonts w:ascii="Calibri" w:hAnsi="Calibri" w:cs="Calibri"/>
          <w:sz w:val="22"/>
          <w:szCs w:val="22"/>
        </w:rPr>
        <w:t> </w:t>
      </w:r>
    </w:p>
    <w:p w14:paraId="7FC39D52" w14:textId="0655C871" w:rsidR="09E2CE29" w:rsidRPr="00116D0C" w:rsidRDefault="09E2CE29" w:rsidP="09E2CE29">
      <w:pPr>
        <w:pStyle w:val="paragraph"/>
        <w:spacing w:before="0" w:beforeAutospacing="0" w:after="0" w:afterAutospacing="0"/>
        <w:jc w:val="both"/>
        <w:rPr>
          <w:rStyle w:val="normaltextrun"/>
          <w:rFonts w:ascii="Calibri" w:hAnsi="Calibri" w:cs="Calibri"/>
          <w:b/>
          <w:bCs/>
          <w:sz w:val="32"/>
          <w:szCs w:val="32"/>
        </w:rPr>
      </w:pPr>
    </w:p>
    <w:p w14:paraId="092671A3" w14:textId="77777777"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b/>
          <w:bCs/>
          <w:sz w:val="32"/>
          <w:szCs w:val="32"/>
        </w:rPr>
        <w:t>Artikel 2: Deelname</w:t>
      </w:r>
      <w:r w:rsidRPr="00116D0C">
        <w:rPr>
          <w:rStyle w:val="eop"/>
          <w:rFonts w:ascii="Calibri" w:hAnsi="Calibri" w:cs="Calibri"/>
          <w:sz w:val="32"/>
          <w:szCs w:val="32"/>
        </w:rPr>
        <w:t> </w:t>
      </w:r>
    </w:p>
    <w:p w14:paraId="22E22873" w14:textId="181C4D1E"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 xml:space="preserve">2.1. Het wedstrijdreglement </w:t>
      </w:r>
      <w:r w:rsidR="00116D0C">
        <w:rPr>
          <w:rStyle w:val="normaltextrun"/>
          <w:rFonts w:ascii="Calibri" w:hAnsi="Calibri" w:cs="Calibri"/>
          <w:sz w:val="22"/>
          <w:szCs w:val="22"/>
        </w:rPr>
        <w:t xml:space="preserve">2022-2023 </w:t>
      </w:r>
      <w:r w:rsidRPr="00116D0C">
        <w:rPr>
          <w:rStyle w:val="normaltextrun"/>
          <w:rFonts w:ascii="Calibri" w:hAnsi="Calibri" w:cs="Calibri"/>
          <w:sz w:val="22"/>
          <w:szCs w:val="22"/>
        </w:rPr>
        <w:t xml:space="preserve">van de Atletiekunie is van toepassing op de wedstrijd, behoudens voor zover daarvan in deze algemene voorwaarden wordt afgeweken. Het wedstrijdreglement van </w:t>
      </w:r>
      <w:r w:rsidR="00116D0C">
        <w:rPr>
          <w:rStyle w:val="normaltextrun"/>
          <w:rFonts w:ascii="Calibri" w:hAnsi="Calibri" w:cs="Calibri"/>
          <w:sz w:val="22"/>
          <w:szCs w:val="22"/>
        </w:rPr>
        <w:t>World Athletics</w:t>
      </w:r>
      <w:r w:rsidRPr="00116D0C">
        <w:rPr>
          <w:rStyle w:val="normaltextrun"/>
          <w:rFonts w:ascii="Calibri" w:hAnsi="Calibri" w:cs="Calibri"/>
          <w:sz w:val="22"/>
          <w:szCs w:val="22"/>
        </w:rPr>
        <w:t xml:space="preserve"> is van toepassing, behoudens voor zover daarvan in het wedstrijdreglement van de Atletiekunie of in deze algemene voorwaarden wordt afgeweken. Beide wedstrijdreglementen liggen bij de organisator ter inzage en worden de deelnemer op diens verzoek door de organisator toegezonden.</w:t>
      </w:r>
      <w:r w:rsidRPr="00116D0C">
        <w:rPr>
          <w:rStyle w:val="eop"/>
          <w:rFonts w:ascii="Calibri" w:hAnsi="Calibri" w:cs="Calibri"/>
          <w:sz w:val="22"/>
          <w:szCs w:val="22"/>
        </w:rPr>
        <w:t> </w:t>
      </w:r>
    </w:p>
    <w:p w14:paraId="59367A06" w14:textId="4422902F" w:rsidR="00463EE3" w:rsidRPr="00116D0C" w:rsidRDefault="00463EE3" w:rsidP="7EAD89B0">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2.2. De deelnemer dient op de dag waarop het evenement plaatsvindt bij deelname aan de 5 kilometer de minimumleeftijd van 13 jaar te hebben bereikt. Bij deelname aan de 10 kilometer dient de deelnemer op de dag van het evenement de minimumleeftijd van 13 jaar te hebben bereikt. De risico’s van het evenement zijn te hoog om jongere deelnemers op deze afstanden zonder begeleiding toe te staan. Er is geen maximumleeftijd verbonden aan individuele deelname aan de 5 en de 10 kilometer. Bij de </w:t>
      </w:r>
      <w:r w:rsidRPr="00116D0C">
        <w:rPr>
          <w:rStyle w:val="spellingerror"/>
          <w:rFonts w:ascii="Calibri" w:hAnsi="Calibri" w:cs="Calibri"/>
          <w:sz w:val="22"/>
          <w:szCs w:val="22"/>
        </w:rPr>
        <w:t>kids</w:t>
      </w:r>
      <w:r w:rsidRPr="00116D0C">
        <w:rPr>
          <w:rStyle w:val="normaltextrun"/>
          <w:rFonts w:ascii="Calibri" w:hAnsi="Calibri" w:cs="Calibri"/>
          <w:sz w:val="22"/>
          <w:szCs w:val="22"/>
        </w:rPr>
        <w:t>run dient de deelnemer de minimumleeftijd van 5 jaar te hebben bereikt op de dag van het evenement. De maximale leeftijd voor de </w:t>
      </w:r>
      <w:r w:rsidRPr="00116D0C">
        <w:rPr>
          <w:rStyle w:val="spellingerror"/>
          <w:rFonts w:ascii="Calibri" w:hAnsi="Calibri" w:cs="Calibri"/>
          <w:sz w:val="22"/>
          <w:szCs w:val="22"/>
        </w:rPr>
        <w:t>kids</w:t>
      </w:r>
      <w:r w:rsidRPr="00116D0C">
        <w:rPr>
          <w:rStyle w:val="normaltextrun"/>
          <w:rFonts w:ascii="Calibri" w:hAnsi="Calibri" w:cs="Calibri"/>
          <w:sz w:val="22"/>
          <w:szCs w:val="22"/>
        </w:rPr>
        <w:t> run bedraagt 1</w:t>
      </w:r>
      <w:r w:rsidR="00116D0C">
        <w:rPr>
          <w:rStyle w:val="normaltextrun"/>
          <w:rFonts w:ascii="Calibri" w:hAnsi="Calibri" w:cs="Calibri"/>
          <w:sz w:val="22"/>
          <w:szCs w:val="22"/>
        </w:rPr>
        <w:t>4</w:t>
      </w:r>
      <w:r w:rsidRPr="00116D0C">
        <w:rPr>
          <w:rStyle w:val="normaltextrun"/>
          <w:rFonts w:ascii="Calibri" w:hAnsi="Calibri" w:cs="Calibri"/>
          <w:sz w:val="22"/>
          <w:szCs w:val="22"/>
        </w:rPr>
        <w:t xml:space="preserve"> jaar.</w:t>
      </w:r>
      <w:r w:rsidRPr="00116D0C">
        <w:rPr>
          <w:rStyle w:val="eop"/>
          <w:rFonts w:ascii="Calibri" w:hAnsi="Calibri" w:cs="Calibri"/>
          <w:sz w:val="22"/>
          <w:szCs w:val="22"/>
        </w:rPr>
        <w:t> </w:t>
      </w:r>
    </w:p>
    <w:p w14:paraId="5CFBE2D6" w14:textId="6D015283"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2.3. De deelnemer mag aan het evenement deelnemen, indien hij het daartoe strekkende inschrijfformulier volledig en naar waarheid heeft ingevuld en indien de deelnemer akkoord is gegaan met de algemene voorwaarden.</w:t>
      </w:r>
      <w:r w:rsidRPr="00116D0C">
        <w:rPr>
          <w:rStyle w:val="eop"/>
          <w:rFonts w:ascii="Calibri" w:hAnsi="Calibri" w:cs="Calibri"/>
          <w:sz w:val="22"/>
          <w:szCs w:val="22"/>
        </w:rPr>
        <w:t> </w:t>
      </w:r>
    </w:p>
    <w:p w14:paraId="463A1C96" w14:textId="66D98CAF" w:rsidR="00463EE3" w:rsidRPr="00116D0C" w:rsidRDefault="00463EE3" w:rsidP="7EAD89B0">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 xml:space="preserve">2.4. De </w:t>
      </w:r>
      <w:r w:rsidR="109C5687" w:rsidRPr="00116D0C">
        <w:rPr>
          <w:rStyle w:val="normaltextrun"/>
          <w:rFonts w:ascii="Calibri" w:hAnsi="Calibri" w:cs="Calibri"/>
          <w:sz w:val="22"/>
          <w:szCs w:val="22"/>
        </w:rPr>
        <w:t>voor</w:t>
      </w:r>
      <w:r w:rsidRPr="00116D0C">
        <w:rPr>
          <w:rStyle w:val="normaltextrun"/>
          <w:rFonts w:ascii="Calibri" w:hAnsi="Calibri" w:cs="Calibri"/>
          <w:sz w:val="22"/>
          <w:szCs w:val="22"/>
        </w:rPr>
        <w:t xml:space="preserve">inschrijvingen sluiten </w:t>
      </w:r>
      <w:r w:rsidR="00116D0C">
        <w:rPr>
          <w:rStyle w:val="normaltextrun"/>
          <w:rFonts w:ascii="Calibri" w:hAnsi="Calibri" w:cs="Calibri"/>
          <w:sz w:val="22"/>
          <w:szCs w:val="22"/>
        </w:rPr>
        <w:t>20</w:t>
      </w:r>
      <w:r w:rsidRPr="00116D0C">
        <w:rPr>
          <w:rStyle w:val="normaltextrun"/>
          <w:rFonts w:ascii="Calibri" w:hAnsi="Calibri" w:cs="Calibri"/>
          <w:sz w:val="22"/>
          <w:szCs w:val="22"/>
        </w:rPr>
        <w:t xml:space="preserve"> oktober 20</w:t>
      </w:r>
      <w:r w:rsidR="003451CD" w:rsidRPr="00116D0C">
        <w:rPr>
          <w:rStyle w:val="normaltextrun"/>
          <w:rFonts w:ascii="Calibri" w:hAnsi="Calibri" w:cs="Calibri"/>
          <w:sz w:val="22"/>
          <w:szCs w:val="22"/>
        </w:rPr>
        <w:t>2</w:t>
      </w:r>
      <w:r w:rsidR="00116D0C">
        <w:rPr>
          <w:rStyle w:val="normaltextrun"/>
          <w:rFonts w:ascii="Calibri" w:hAnsi="Calibri" w:cs="Calibri"/>
          <w:sz w:val="22"/>
          <w:szCs w:val="22"/>
        </w:rPr>
        <w:t>2</w:t>
      </w:r>
      <w:r w:rsidR="41B8A402" w:rsidRPr="00116D0C">
        <w:rPr>
          <w:rStyle w:val="normaltextrun"/>
          <w:rFonts w:ascii="Calibri" w:hAnsi="Calibri" w:cs="Calibri"/>
          <w:sz w:val="22"/>
          <w:szCs w:val="22"/>
        </w:rPr>
        <w:t xml:space="preserve"> </w:t>
      </w:r>
      <w:r w:rsidRPr="00116D0C">
        <w:rPr>
          <w:rStyle w:val="normaltextrun"/>
          <w:rFonts w:ascii="Calibri" w:hAnsi="Calibri" w:cs="Calibri"/>
          <w:sz w:val="22"/>
          <w:szCs w:val="22"/>
        </w:rPr>
        <w:t>om 23:59. Er is een mogelijkheid tot na-inschrijving</w:t>
      </w:r>
      <w:r w:rsidR="2D38A43C" w:rsidRPr="00116D0C">
        <w:rPr>
          <w:rStyle w:val="normaltextrun"/>
          <w:rFonts w:ascii="Calibri" w:hAnsi="Calibri" w:cs="Calibri"/>
          <w:sz w:val="22"/>
          <w:szCs w:val="22"/>
        </w:rPr>
        <w:t xml:space="preserve"> op de dag zelf</w:t>
      </w:r>
      <w:r w:rsidRPr="00116D0C">
        <w:rPr>
          <w:rStyle w:val="normaltextrun"/>
          <w:rFonts w:ascii="Calibri" w:hAnsi="Calibri" w:cs="Calibri"/>
          <w:sz w:val="22"/>
          <w:szCs w:val="22"/>
        </w:rPr>
        <w:t>.</w:t>
      </w:r>
    </w:p>
    <w:p w14:paraId="636C8645" w14:textId="522C014A" w:rsidR="00463EE3" w:rsidRPr="00116D0C" w:rsidRDefault="00463EE3" w:rsidP="2D4EEE1D">
      <w:pPr>
        <w:pStyle w:val="paragraph"/>
        <w:spacing w:before="0" w:beforeAutospacing="0" w:after="0" w:afterAutospacing="0"/>
        <w:jc w:val="both"/>
        <w:rPr>
          <w:rStyle w:val="normaltextrun"/>
          <w:rFonts w:ascii="Calibri" w:hAnsi="Calibri" w:cs="Calibri"/>
          <w:sz w:val="22"/>
          <w:szCs w:val="22"/>
        </w:rPr>
      </w:pPr>
      <w:r w:rsidRPr="00116D0C">
        <w:rPr>
          <w:rStyle w:val="normaltextrun"/>
          <w:rFonts w:ascii="Calibri" w:hAnsi="Calibri" w:cs="Calibri"/>
          <w:sz w:val="22"/>
          <w:szCs w:val="22"/>
        </w:rPr>
        <w:t>2.5. De inschrijfkosten</w:t>
      </w:r>
      <w:r w:rsidR="2CC49D5B" w:rsidRPr="00116D0C">
        <w:rPr>
          <w:rStyle w:val="normaltextrun"/>
          <w:rFonts w:ascii="Calibri" w:hAnsi="Calibri" w:cs="Calibri"/>
          <w:sz w:val="22"/>
          <w:szCs w:val="22"/>
        </w:rPr>
        <w:t xml:space="preserve"> met voorinschrijving</w:t>
      </w:r>
      <w:r w:rsidRPr="00116D0C">
        <w:rPr>
          <w:rStyle w:val="normaltextrun"/>
          <w:rFonts w:ascii="Calibri" w:hAnsi="Calibri" w:cs="Calibri"/>
          <w:sz w:val="22"/>
          <w:szCs w:val="22"/>
        </w:rPr>
        <w:t xml:space="preserve"> bedragen</w:t>
      </w:r>
      <w:r w:rsidR="1C03AFA5" w:rsidRPr="00116D0C">
        <w:rPr>
          <w:rStyle w:val="normaltextrun"/>
          <w:rFonts w:ascii="Calibri" w:hAnsi="Calibri" w:cs="Calibri"/>
          <w:sz w:val="22"/>
          <w:szCs w:val="22"/>
        </w:rPr>
        <w:t xml:space="preserve"> </w:t>
      </w:r>
      <w:r w:rsidR="00116D0C">
        <w:rPr>
          <w:rStyle w:val="normaltextrun"/>
          <w:rFonts w:ascii="Calibri" w:hAnsi="Calibri" w:cs="Calibri"/>
          <w:sz w:val="22"/>
          <w:szCs w:val="22"/>
        </w:rPr>
        <w:t>7,50 euro voor deelname aan de 5 kilometer, 10 euro voor deelname aan de 10 kilometer, en 14 euro voor deelname aan de halve marathon.</w:t>
      </w:r>
      <w:r w:rsidRPr="00116D0C">
        <w:rPr>
          <w:rStyle w:val="normaltextrun"/>
          <w:rFonts w:ascii="Calibri" w:hAnsi="Calibri" w:cs="Calibri"/>
          <w:sz w:val="22"/>
          <w:szCs w:val="22"/>
        </w:rPr>
        <w:t xml:space="preserve"> De</w:t>
      </w:r>
      <w:r w:rsidR="00116D0C">
        <w:rPr>
          <w:rStyle w:val="normaltextrun"/>
          <w:rFonts w:ascii="Calibri" w:hAnsi="Calibri" w:cs="Calibri"/>
          <w:sz w:val="22"/>
          <w:szCs w:val="22"/>
        </w:rPr>
        <w:t>ze</w:t>
      </w:r>
      <w:r w:rsidRPr="00116D0C">
        <w:rPr>
          <w:rStyle w:val="normaltextrun"/>
          <w:rFonts w:ascii="Calibri" w:hAnsi="Calibri" w:cs="Calibri"/>
          <w:sz w:val="22"/>
          <w:szCs w:val="22"/>
        </w:rPr>
        <w:t xml:space="preserve"> inschrijfkosten worden via </w:t>
      </w:r>
      <w:r w:rsidRPr="00116D0C">
        <w:rPr>
          <w:rStyle w:val="spellingerror"/>
          <w:rFonts w:ascii="Calibri" w:hAnsi="Calibri" w:cs="Calibri"/>
          <w:sz w:val="22"/>
          <w:szCs w:val="22"/>
        </w:rPr>
        <w:t>IDeal</w:t>
      </w:r>
      <w:r w:rsidRPr="00116D0C">
        <w:rPr>
          <w:rStyle w:val="normaltextrun"/>
          <w:rFonts w:ascii="Calibri" w:hAnsi="Calibri" w:cs="Calibri"/>
          <w:sz w:val="22"/>
          <w:szCs w:val="22"/>
        </w:rPr>
        <w:t> </w:t>
      </w:r>
      <w:r w:rsidR="00116D0C">
        <w:rPr>
          <w:rStyle w:val="normaltextrun"/>
          <w:rFonts w:ascii="Calibri" w:hAnsi="Calibri" w:cs="Calibri"/>
          <w:sz w:val="22"/>
          <w:szCs w:val="22"/>
        </w:rPr>
        <w:t xml:space="preserve">of creditcardbetaling </w:t>
      </w:r>
      <w:r w:rsidRPr="00116D0C">
        <w:rPr>
          <w:rStyle w:val="normaltextrun"/>
          <w:rFonts w:ascii="Calibri" w:hAnsi="Calibri" w:cs="Calibri"/>
          <w:sz w:val="22"/>
          <w:szCs w:val="22"/>
        </w:rPr>
        <w:t>direct betaald bij de inschrijving. Een deelnemer aan de </w:t>
      </w:r>
      <w:r w:rsidRPr="00116D0C">
        <w:rPr>
          <w:rStyle w:val="spellingerror"/>
          <w:rFonts w:ascii="Calibri" w:hAnsi="Calibri" w:cs="Calibri"/>
          <w:sz w:val="22"/>
          <w:szCs w:val="22"/>
        </w:rPr>
        <w:t>kids</w:t>
      </w:r>
      <w:r w:rsidRPr="00116D0C">
        <w:rPr>
          <w:rStyle w:val="normaltextrun"/>
          <w:rFonts w:ascii="Calibri" w:hAnsi="Calibri" w:cs="Calibri"/>
          <w:sz w:val="22"/>
          <w:szCs w:val="22"/>
        </w:rPr>
        <w:t> run betaalt 2,</w:t>
      </w:r>
      <w:r w:rsidR="00116D0C">
        <w:rPr>
          <w:rStyle w:val="normaltextrun"/>
          <w:rFonts w:ascii="Calibri" w:hAnsi="Calibri" w:cs="Calibri"/>
          <w:sz w:val="22"/>
          <w:szCs w:val="22"/>
        </w:rPr>
        <w:t>5</w:t>
      </w:r>
      <w:r w:rsidRPr="00116D0C">
        <w:rPr>
          <w:rStyle w:val="normaltextrun"/>
          <w:rFonts w:ascii="Calibri" w:hAnsi="Calibri" w:cs="Calibri"/>
          <w:sz w:val="22"/>
          <w:szCs w:val="22"/>
        </w:rPr>
        <w:t>0 euro</w:t>
      </w:r>
      <w:r w:rsidR="496C551D" w:rsidRPr="00116D0C">
        <w:rPr>
          <w:rStyle w:val="normaltextrun"/>
          <w:rFonts w:ascii="Calibri" w:hAnsi="Calibri" w:cs="Calibri"/>
          <w:sz w:val="22"/>
          <w:szCs w:val="22"/>
        </w:rPr>
        <w:t xml:space="preserve"> </w:t>
      </w:r>
      <w:r w:rsidR="00116D0C">
        <w:rPr>
          <w:rStyle w:val="normaltextrun"/>
          <w:rFonts w:ascii="Calibri" w:hAnsi="Calibri" w:cs="Calibri"/>
          <w:sz w:val="22"/>
          <w:szCs w:val="22"/>
        </w:rPr>
        <w:t>bij</w:t>
      </w:r>
      <w:r w:rsidR="496C551D" w:rsidRPr="00116D0C">
        <w:rPr>
          <w:rStyle w:val="normaltextrun"/>
          <w:rFonts w:ascii="Calibri" w:hAnsi="Calibri" w:cs="Calibri"/>
          <w:sz w:val="22"/>
          <w:szCs w:val="22"/>
        </w:rPr>
        <w:t xml:space="preserve"> voori</w:t>
      </w:r>
      <w:r w:rsidR="32A4F9CE" w:rsidRPr="00116D0C">
        <w:rPr>
          <w:rStyle w:val="normaltextrun"/>
          <w:rFonts w:ascii="Calibri" w:hAnsi="Calibri" w:cs="Calibri"/>
          <w:sz w:val="22"/>
          <w:szCs w:val="22"/>
        </w:rPr>
        <w:t>nsc</w:t>
      </w:r>
      <w:r w:rsidR="496C551D" w:rsidRPr="00116D0C">
        <w:rPr>
          <w:rStyle w:val="normaltextrun"/>
          <w:rFonts w:ascii="Calibri" w:hAnsi="Calibri" w:cs="Calibri"/>
          <w:sz w:val="22"/>
          <w:szCs w:val="22"/>
        </w:rPr>
        <w:t>hrijvin</w:t>
      </w:r>
      <w:r w:rsidR="00116D0C">
        <w:rPr>
          <w:rStyle w:val="normaltextrun"/>
          <w:rFonts w:ascii="Calibri" w:hAnsi="Calibri" w:cs="Calibri"/>
          <w:sz w:val="22"/>
          <w:szCs w:val="22"/>
        </w:rPr>
        <w:t>g</w:t>
      </w:r>
      <w:r w:rsidRPr="00116D0C">
        <w:rPr>
          <w:rStyle w:val="normaltextrun"/>
          <w:rFonts w:ascii="Calibri" w:hAnsi="Calibri" w:cs="Calibri"/>
          <w:sz w:val="22"/>
          <w:szCs w:val="22"/>
        </w:rPr>
        <w:t>. </w:t>
      </w:r>
      <w:r w:rsidR="00116D0C">
        <w:rPr>
          <w:rStyle w:val="normaltextrun"/>
          <w:rFonts w:ascii="Calibri" w:hAnsi="Calibri" w:cs="Calibri"/>
          <w:sz w:val="22"/>
          <w:szCs w:val="22"/>
        </w:rPr>
        <w:t xml:space="preserve">Voor teams deelnemend aan de estafette bedragen de kosten per team 21,10 euro, te voldoen door de atleet die het team inschrijft. </w:t>
      </w:r>
      <w:r w:rsidR="3C32B3B7" w:rsidRPr="00116D0C">
        <w:rPr>
          <w:rStyle w:val="normaltextrun"/>
          <w:rFonts w:ascii="Calibri" w:hAnsi="Calibri" w:cs="Calibri"/>
          <w:sz w:val="22"/>
          <w:szCs w:val="22"/>
        </w:rPr>
        <w:t xml:space="preserve">Na-inschrijven op de dag van de wedstrijd is mogelijk. </w:t>
      </w:r>
      <w:r w:rsidR="00116D0C">
        <w:rPr>
          <w:rStyle w:val="normaltextrun"/>
          <w:rFonts w:ascii="Calibri" w:hAnsi="Calibri" w:cs="Calibri"/>
          <w:sz w:val="22"/>
          <w:szCs w:val="22"/>
        </w:rPr>
        <w:t xml:space="preserve">De geldende toelage hiervoor is 2,50 euro naast het reguliere inschrijfbedrag, met een uitzondering voor de kidsrun waar </w:t>
      </w:r>
      <w:r w:rsidR="00BE0A5E">
        <w:rPr>
          <w:rStyle w:val="normaltextrun"/>
          <w:rFonts w:ascii="Calibri" w:hAnsi="Calibri" w:cs="Calibri"/>
          <w:sz w:val="22"/>
          <w:szCs w:val="22"/>
        </w:rPr>
        <w:t xml:space="preserve">een </w:t>
      </w:r>
      <w:r w:rsidR="00116D0C">
        <w:rPr>
          <w:rStyle w:val="normaltextrun"/>
          <w:rFonts w:ascii="Calibri" w:hAnsi="Calibri" w:cs="Calibri"/>
          <w:sz w:val="22"/>
          <w:szCs w:val="22"/>
        </w:rPr>
        <w:t>toelage</w:t>
      </w:r>
      <w:r w:rsidR="00BE0A5E">
        <w:rPr>
          <w:rStyle w:val="normaltextrun"/>
          <w:rFonts w:ascii="Calibri" w:hAnsi="Calibri" w:cs="Calibri"/>
          <w:sz w:val="22"/>
          <w:szCs w:val="22"/>
        </w:rPr>
        <w:t xml:space="preserve"> van 1,50 euro</w:t>
      </w:r>
      <w:r w:rsidR="00116D0C">
        <w:rPr>
          <w:rStyle w:val="normaltextrun"/>
          <w:rFonts w:ascii="Calibri" w:hAnsi="Calibri" w:cs="Calibri"/>
          <w:sz w:val="22"/>
          <w:szCs w:val="22"/>
        </w:rPr>
        <w:t xml:space="preserve"> geldt.</w:t>
      </w:r>
    </w:p>
    <w:p w14:paraId="211DEC4C" w14:textId="3C5408C0" w:rsidR="00463EE3" w:rsidRPr="00116D0C" w:rsidRDefault="00463EE3" w:rsidP="7EAD89B0">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2.6. Restitutie van inschrijfgelden is niet mogelijk. Indien verhinderd kan deelnemer zich kosteloos laten vervangen. Hierover dient uiterlijk </w:t>
      </w:r>
      <w:r w:rsidR="00116D0C">
        <w:rPr>
          <w:rStyle w:val="normaltextrun"/>
          <w:rFonts w:ascii="Calibri" w:hAnsi="Calibri" w:cs="Calibri"/>
          <w:sz w:val="22"/>
          <w:szCs w:val="22"/>
        </w:rPr>
        <w:t>21</w:t>
      </w:r>
      <w:r w:rsidRPr="00116D0C">
        <w:rPr>
          <w:rStyle w:val="normaltextrun"/>
          <w:rFonts w:ascii="Calibri" w:hAnsi="Calibri" w:cs="Calibri"/>
          <w:sz w:val="22"/>
          <w:szCs w:val="22"/>
        </w:rPr>
        <w:t xml:space="preserve"> oktober 12:00 contact opgenomen te worden met de organisator van het evenement.</w:t>
      </w:r>
      <w:r w:rsidRPr="00116D0C">
        <w:rPr>
          <w:rStyle w:val="eop"/>
          <w:rFonts w:ascii="Calibri" w:hAnsi="Calibri" w:cs="Calibri"/>
          <w:sz w:val="22"/>
          <w:szCs w:val="22"/>
        </w:rPr>
        <w:t> </w:t>
      </w:r>
    </w:p>
    <w:p w14:paraId="13FEEDC3" w14:textId="79F465C6"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2.7. De organisator van het evenement is ten alle tijde gerechtigd de tijden van de start van de startgroepen waarop de deelnemers zich inschrijven te wijzigen</w:t>
      </w:r>
      <w:r w:rsidR="00116D0C">
        <w:rPr>
          <w:rStyle w:val="normaltextrun"/>
          <w:rFonts w:ascii="Calibri" w:hAnsi="Calibri" w:cs="Calibri"/>
          <w:sz w:val="22"/>
          <w:szCs w:val="22"/>
        </w:rPr>
        <w:t>, deze wijzigingen zal de organisator zo goed als redelijkerwijs mogelijk communiceren met de deelnemers.</w:t>
      </w:r>
    </w:p>
    <w:p w14:paraId="35F416A0" w14:textId="4DB00808" w:rsidR="00463EE3" w:rsidRPr="00116D0C" w:rsidRDefault="00463EE3" w:rsidP="7EAD89B0">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2.8. Alle deelnemers krijgen een startnummer</w:t>
      </w:r>
      <w:r w:rsidR="55239FFA" w:rsidRPr="00116D0C">
        <w:rPr>
          <w:rStyle w:val="normaltextrun"/>
          <w:rFonts w:ascii="Calibri" w:hAnsi="Calibri" w:cs="Calibri"/>
          <w:sz w:val="22"/>
          <w:szCs w:val="22"/>
        </w:rPr>
        <w:t xml:space="preserve"> </w:t>
      </w:r>
      <w:r w:rsidRPr="00116D0C">
        <w:rPr>
          <w:rStyle w:val="normaltextrun"/>
          <w:rFonts w:ascii="Calibri" w:hAnsi="Calibri" w:cs="Calibri"/>
          <w:sz w:val="22"/>
          <w:szCs w:val="22"/>
        </w:rPr>
        <w:t>welke de gehele wedstrijd zichtbaar op de voorkant van het lichaam gedragen moet worden</w:t>
      </w:r>
      <w:r w:rsidR="71E9955E" w:rsidRPr="00116D0C">
        <w:rPr>
          <w:rStyle w:val="normaltextrun"/>
          <w:rFonts w:ascii="Calibri" w:hAnsi="Calibri" w:cs="Calibri"/>
          <w:sz w:val="22"/>
          <w:szCs w:val="22"/>
        </w:rPr>
        <w:t xml:space="preserve"> </w:t>
      </w:r>
      <w:r w:rsidR="00116D0C">
        <w:rPr>
          <w:rStyle w:val="normaltextrun"/>
          <w:rFonts w:ascii="Calibri" w:hAnsi="Calibri" w:cs="Calibri"/>
          <w:sz w:val="22"/>
          <w:szCs w:val="22"/>
        </w:rPr>
        <w:t>zoals beschreven in het wedstrijdreglement: op 4 punten bevestigd op de wedstrijdkleding met bijvoorbeeld veiligheidsspelden.</w:t>
      </w:r>
      <w:r w:rsidRPr="00116D0C">
        <w:rPr>
          <w:rStyle w:val="eop"/>
          <w:rFonts w:ascii="Calibri" w:hAnsi="Calibri" w:cs="Calibri"/>
          <w:sz w:val="22"/>
          <w:szCs w:val="22"/>
        </w:rPr>
        <w:t> </w:t>
      </w:r>
    </w:p>
    <w:p w14:paraId="7014C839" w14:textId="756D6AA5"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2.9. Alle deelnemers dienen het door de organisatie uitgezette parcours te volgen. </w:t>
      </w:r>
      <w:r w:rsidRPr="00116D0C">
        <w:rPr>
          <w:rStyle w:val="eop"/>
          <w:rFonts w:ascii="Calibri" w:hAnsi="Calibri" w:cs="Calibri"/>
          <w:sz w:val="22"/>
          <w:szCs w:val="22"/>
        </w:rPr>
        <w:t> </w:t>
      </w:r>
    </w:p>
    <w:p w14:paraId="68521336" w14:textId="224800B6"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lastRenderedPageBreak/>
        <w:t>2.10. De Wegenverkeerswet en de daarop gebaseerde wetgeving, zoals het reglement verkeersregels en verkeerstekens, blijven ook tijdens het evenement op het gehele parcours van kracht.</w:t>
      </w:r>
      <w:r w:rsidRPr="00116D0C">
        <w:rPr>
          <w:rStyle w:val="eop"/>
          <w:rFonts w:ascii="Calibri" w:hAnsi="Calibri" w:cs="Calibri"/>
          <w:sz w:val="22"/>
          <w:szCs w:val="22"/>
        </w:rPr>
        <w:t> </w:t>
      </w:r>
    </w:p>
    <w:p w14:paraId="2FB7FD06" w14:textId="7A2FB900"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2.11. Het zich laten begeleiden, onverschillig met welk doel en door wie dan ook, is op het parcours niet toegestaan, tenzij daartoe schriftelijke toestemming van de organisator is verkregen. Tijdens de </w:t>
      </w:r>
      <w:r w:rsidRPr="00116D0C">
        <w:rPr>
          <w:rStyle w:val="spellingerror"/>
          <w:rFonts w:ascii="Calibri" w:hAnsi="Calibri" w:cs="Calibri"/>
          <w:sz w:val="22"/>
          <w:szCs w:val="22"/>
        </w:rPr>
        <w:t>kidsrun</w:t>
      </w:r>
      <w:r w:rsidRPr="00116D0C">
        <w:rPr>
          <w:rStyle w:val="normaltextrun"/>
          <w:rFonts w:ascii="Calibri" w:hAnsi="Calibri" w:cs="Calibri"/>
          <w:sz w:val="22"/>
          <w:szCs w:val="22"/>
        </w:rPr>
        <w:t> mogen de deelnemers worden begeleid. Atleten moeten uiteraard op eigen kracht de finish bereiken. </w:t>
      </w:r>
      <w:r w:rsidRPr="00116D0C">
        <w:rPr>
          <w:rStyle w:val="eop"/>
          <w:rFonts w:ascii="Calibri" w:hAnsi="Calibri" w:cs="Calibri"/>
          <w:sz w:val="22"/>
          <w:szCs w:val="22"/>
        </w:rPr>
        <w:t> </w:t>
      </w:r>
    </w:p>
    <w:p w14:paraId="40729311" w14:textId="64FE9AE0"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2.1</w:t>
      </w:r>
      <w:r w:rsidR="003451CD" w:rsidRPr="00116D0C">
        <w:rPr>
          <w:rStyle w:val="normaltextrun"/>
          <w:rFonts w:ascii="Calibri" w:hAnsi="Calibri" w:cs="Calibri"/>
          <w:sz w:val="22"/>
          <w:szCs w:val="22"/>
        </w:rPr>
        <w:t>2</w:t>
      </w:r>
      <w:r w:rsidRPr="00116D0C">
        <w:rPr>
          <w:rStyle w:val="normaltextrun"/>
          <w:rFonts w:ascii="Calibri" w:hAnsi="Calibri" w:cs="Calibri"/>
          <w:sz w:val="22"/>
          <w:szCs w:val="22"/>
        </w:rPr>
        <w:t>. Het meenemen van voorwerpen zoals (huis)dieren, kinderwagens, spandoeken enzovoort is niet toegestaan op het wedstrijdparcours.</w:t>
      </w:r>
      <w:r w:rsidRPr="00116D0C">
        <w:rPr>
          <w:rStyle w:val="eop"/>
          <w:rFonts w:ascii="Calibri" w:hAnsi="Calibri" w:cs="Calibri"/>
          <w:sz w:val="22"/>
          <w:szCs w:val="22"/>
        </w:rPr>
        <w:t> </w:t>
      </w:r>
    </w:p>
    <w:p w14:paraId="0680BC62" w14:textId="0D801E33"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2.1</w:t>
      </w:r>
      <w:r w:rsidR="003451CD" w:rsidRPr="00116D0C">
        <w:rPr>
          <w:rStyle w:val="normaltextrun"/>
          <w:rFonts w:ascii="Calibri" w:hAnsi="Calibri" w:cs="Calibri"/>
          <w:sz w:val="22"/>
          <w:szCs w:val="22"/>
        </w:rPr>
        <w:t>3</w:t>
      </w:r>
      <w:r w:rsidRPr="00116D0C">
        <w:rPr>
          <w:rStyle w:val="normaltextrun"/>
          <w:rFonts w:ascii="Calibri" w:hAnsi="Calibri" w:cs="Calibri"/>
          <w:sz w:val="22"/>
          <w:szCs w:val="22"/>
        </w:rPr>
        <w:t>. Het is niet toegestaan tijdens het evenement expliciet politieke, levensbeschouwelijke of religieuze denkbeelden uit te dragen of uitlatingen te doen die als aanstootgevend, kwetsend of beledigend ervaren kunnen worden, op welke wijze dan ook.</w:t>
      </w:r>
      <w:r w:rsidRPr="00116D0C">
        <w:rPr>
          <w:rStyle w:val="eop"/>
          <w:rFonts w:ascii="Calibri" w:hAnsi="Calibri" w:cs="Calibri"/>
          <w:sz w:val="22"/>
          <w:szCs w:val="22"/>
        </w:rPr>
        <w:t> </w:t>
      </w:r>
    </w:p>
    <w:p w14:paraId="13C7C0D7" w14:textId="15D420FD"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2.1</w:t>
      </w:r>
      <w:r w:rsidR="003451CD" w:rsidRPr="00116D0C">
        <w:rPr>
          <w:rStyle w:val="normaltextrun"/>
          <w:rFonts w:ascii="Calibri" w:hAnsi="Calibri" w:cs="Calibri"/>
          <w:sz w:val="22"/>
          <w:szCs w:val="22"/>
        </w:rPr>
        <w:t>4</w:t>
      </w:r>
      <w:r w:rsidRPr="00116D0C">
        <w:rPr>
          <w:rStyle w:val="normaltextrun"/>
          <w:rFonts w:ascii="Calibri" w:hAnsi="Calibri" w:cs="Calibri"/>
          <w:sz w:val="22"/>
          <w:szCs w:val="22"/>
        </w:rPr>
        <w:t xml:space="preserve">. Deelnemers dienen de instructies op te volgen van de organisator, c.q. van personen die gelet op de door hen gedragen kleding of andere uiterlijke kenmerken, tot de organisatie van </w:t>
      </w:r>
      <w:r w:rsidR="00116D0C">
        <w:rPr>
          <w:rStyle w:val="normaltextrun"/>
          <w:rFonts w:ascii="Calibri" w:hAnsi="Calibri" w:cs="Calibri"/>
          <w:sz w:val="22"/>
          <w:szCs w:val="22"/>
        </w:rPr>
        <w:t>het evenement</w:t>
      </w:r>
      <w:r w:rsidRPr="00116D0C">
        <w:rPr>
          <w:rStyle w:val="normaltextrun"/>
          <w:rFonts w:ascii="Calibri" w:hAnsi="Calibri" w:cs="Calibri"/>
          <w:sz w:val="22"/>
          <w:szCs w:val="22"/>
        </w:rPr>
        <w:t xml:space="preserve"> behoren.</w:t>
      </w:r>
      <w:r w:rsidRPr="00116D0C">
        <w:rPr>
          <w:rStyle w:val="eop"/>
          <w:rFonts w:ascii="Calibri" w:hAnsi="Calibri" w:cs="Calibri"/>
          <w:sz w:val="22"/>
          <w:szCs w:val="22"/>
        </w:rPr>
        <w:t> </w:t>
      </w:r>
    </w:p>
    <w:p w14:paraId="713DA549" w14:textId="04FEC6A3"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2.1</w:t>
      </w:r>
      <w:r w:rsidR="003451CD" w:rsidRPr="00116D0C">
        <w:rPr>
          <w:rStyle w:val="normaltextrun"/>
          <w:rFonts w:ascii="Calibri" w:hAnsi="Calibri" w:cs="Calibri"/>
          <w:sz w:val="22"/>
          <w:szCs w:val="22"/>
        </w:rPr>
        <w:t>5</w:t>
      </w:r>
      <w:r w:rsidRPr="00116D0C">
        <w:rPr>
          <w:rStyle w:val="normaltextrun"/>
          <w:rFonts w:ascii="Calibri" w:hAnsi="Calibri" w:cs="Calibri"/>
          <w:sz w:val="22"/>
          <w:szCs w:val="22"/>
        </w:rPr>
        <w:t>. De organisator is gerechtigd een deelnemer te diskwalificeren en/of uit de wedstrijd te halen indien deze zich niet houdt aan dit wedstrijdreglement of zich onsportief of onbehoorlijk gedraagt of indien zulks op grond van medische overwegingen of in verband met een ordelijk verloop van het evenement noodzakelijk wordt geacht.</w:t>
      </w:r>
      <w:r w:rsidRPr="00116D0C">
        <w:rPr>
          <w:rStyle w:val="eop"/>
          <w:rFonts w:ascii="Calibri" w:hAnsi="Calibri" w:cs="Calibri"/>
          <w:sz w:val="22"/>
          <w:szCs w:val="22"/>
        </w:rPr>
        <w:t> </w:t>
      </w:r>
    </w:p>
    <w:p w14:paraId="64FACFAA" w14:textId="7A2C6F57" w:rsidR="00463EE3" w:rsidRPr="00116D0C" w:rsidRDefault="00463EE3" w:rsidP="7EAD89B0">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2.1</w:t>
      </w:r>
      <w:r w:rsidR="003451CD" w:rsidRPr="00116D0C">
        <w:rPr>
          <w:rStyle w:val="normaltextrun"/>
          <w:rFonts w:ascii="Calibri" w:hAnsi="Calibri" w:cs="Calibri"/>
          <w:sz w:val="22"/>
          <w:szCs w:val="22"/>
        </w:rPr>
        <w:t>6</w:t>
      </w:r>
      <w:r w:rsidRPr="00116D0C">
        <w:rPr>
          <w:rStyle w:val="normaltextrun"/>
          <w:rFonts w:ascii="Calibri" w:hAnsi="Calibri" w:cs="Calibri"/>
          <w:sz w:val="22"/>
          <w:szCs w:val="22"/>
        </w:rPr>
        <w:t>. In verband met vrijgave van het parcours voor het verkeer, moet de deelnemer binnen een bepaald tijdslimiet na de start de finish zijn gepasseerd, anders wordt hij/zij niet opgenomen in de uitslag. De tijdslimieten zijn als volgt vastgesteld: 5 kilometer: 45 minuten; 10 kilometer: 1 uur 30 minuten;</w:t>
      </w:r>
      <w:r w:rsidR="00116D0C">
        <w:rPr>
          <w:rStyle w:val="normaltextrun"/>
          <w:rFonts w:ascii="Calibri" w:hAnsi="Calibri" w:cs="Calibri"/>
          <w:sz w:val="22"/>
          <w:szCs w:val="22"/>
        </w:rPr>
        <w:t xml:space="preserve"> halve marathon evenals estafette: 2 uur 30 minuten;</w:t>
      </w:r>
      <w:r w:rsidRPr="00116D0C">
        <w:rPr>
          <w:rStyle w:val="normaltextrun"/>
          <w:rFonts w:ascii="Calibri" w:hAnsi="Calibri" w:cs="Calibri"/>
          <w:sz w:val="22"/>
          <w:szCs w:val="22"/>
        </w:rPr>
        <w:t> </w:t>
      </w:r>
      <w:r w:rsidRPr="00116D0C">
        <w:rPr>
          <w:rStyle w:val="spellingerror"/>
          <w:rFonts w:ascii="Calibri" w:hAnsi="Calibri" w:cs="Calibri"/>
          <w:sz w:val="22"/>
          <w:szCs w:val="22"/>
        </w:rPr>
        <w:t>kids</w:t>
      </w:r>
      <w:r w:rsidRPr="00116D0C">
        <w:rPr>
          <w:rStyle w:val="normaltextrun"/>
          <w:rFonts w:ascii="Calibri" w:hAnsi="Calibri" w:cs="Calibri"/>
          <w:sz w:val="22"/>
          <w:szCs w:val="22"/>
        </w:rPr>
        <w:t>run 25 minuten.</w:t>
      </w:r>
      <w:r w:rsidRPr="00116D0C">
        <w:rPr>
          <w:rStyle w:val="eop"/>
          <w:rFonts w:ascii="Calibri" w:hAnsi="Calibri" w:cs="Calibri"/>
          <w:sz w:val="22"/>
          <w:szCs w:val="22"/>
        </w:rPr>
        <w:t> </w:t>
      </w:r>
    </w:p>
    <w:p w14:paraId="04FD8733" w14:textId="7A74E67E" w:rsidR="00463EE3" w:rsidRPr="00116D0C" w:rsidRDefault="00463EE3" w:rsidP="7EAD89B0">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2.1</w:t>
      </w:r>
      <w:r w:rsidR="003451CD" w:rsidRPr="00116D0C">
        <w:rPr>
          <w:rStyle w:val="normaltextrun"/>
          <w:rFonts w:ascii="Calibri" w:hAnsi="Calibri" w:cs="Calibri"/>
          <w:sz w:val="22"/>
          <w:szCs w:val="22"/>
        </w:rPr>
        <w:t>7</w:t>
      </w:r>
      <w:r w:rsidRPr="00116D0C">
        <w:rPr>
          <w:rStyle w:val="normaltextrun"/>
          <w:rFonts w:ascii="Calibri" w:hAnsi="Calibri" w:cs="Calibri"/>
          <w:sz w:val="22"/>
          <w:szCs w:val="22"/>
        </w:rPr>
        <w:t xml:space="preserve">. De organisator stelt de finishtijd van de deelnemer vast. Deze vaststelling is bindend. De tijdregistratie geschiedt door middel van </w:t>
      </w:r>
      <w:r w:rsidR="00116D0C">
        <w:rPr>
          <w:rStyle w:val="normaltextrun"/>
          <w:rFonts w:ascii="Calibri" w:hAnsi="Calibri" w:cs="Calibri"/>
          <w:sz w:val="22"/>
          <w:szCs w:val="22"/>
        </w:rPr>
        <w:t>een</w:t>
      </w:r>
      <w:r w:rsidRPr="00116D0C">
        <w:rPr>
          <w:rStyle w:val="normaltextrun"/>
          <w:rFonts w:ascii="Calibri" w:hAnsi="Calibri" w:cs="Calibri"/>
          <w:sz w:val="22"/>
          <w:szCs w:val="22"/>
        </w:rPr>
        <w:t xml:space="preserve"> chip o</w:t>
      </w:r>
      <w:r w:rsidR="00116D0C">
        <w:rPr>
          <w:rStyle w:val="normaltextrun"/>
          <w:rFonts w:ascii="Calibri" w:hAnsi="Calibri" w:cs="Calibri"/>
          <w:sz w:val="22"/>
          <w:szCs w:val="22"/>
        </w:rPr>
        <w:t>p het startnummer</w:t>
      </w:r>
      <w:r w:rsidRPr="00116D0C">
        <w:rPr>
          <w:rStyle w:val="normaltextrun"/>
          <w:rFonts w:ascii="Calibri" w:hAnsi="Calibri" w:cs="Calibri"/>
          <w:sz w:val="22"/>
          <w:szCs w:val="22"/>
        </w:rPr>
        <w:t>.</w:t>
      </w:r>
    </w:p>
    <w:p w14:paraId="0D386C39" w14:textId="509D40F5"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w:t>
      </w:r>
      <w:r w:rsidR="003451CD" w:rsidRPr="00116D0C">
        <w:rPr>
          <w:rStyle w:val="normaltextrun"/>
          <w:rFonts w:ascii="Calibri" w:hAnsi="Calibri" w:cs="Calibri"/>
          <w:sz w:val="22"/>
          <w:szCs w:val="22"/>
        </w:rPr>
        <w:t>18</w:t>
      </w:r>
      <w:r w:rsidRPr="00116D0C">
        <w:rPr>
          <w:rStyle w:val="normaltextrun"/>
          <w:rFonts w:ascii="Calibri" w:hAnsi="Calibri" w:cs="Calibri"/>
          <w:sz w:val="22"/>
          <w:szCs w:val="22"/>
        </w:rPr>
        <w:t>. De organisator stelt de uitslag vast en is gerechtigd de uitslag te wijzigen na geconstateerde onjuistheden. Een toegekende prijs moet door de deelnemer aan de organisator worden teruggeven indien op grond van de uitslag na wijziging ervan geen recht meer op die prijs bestaat.</w:t>
      </w:r>
      <w:r w:rsidRPr="00116D0C">
        <w:rPr>
          <w:rStyle w:val="eop"/>
          <w:rFonts w:ascii="Calibri" w:hAnsi="Calibri" w:cs="Calibri"/>
          <w:sz w:val="22"/>
          <w:szCs w:val="22"/>
        </w:rPr>
        <w:t> </w:t>
      </w:r>
    </w:p>
    <w:p w14:paraId="489C7F21" w14:textId="73761E6D"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w:t>
      </w:r>
      <w:r w:rsidR="003451CD" w:rsidRPr="00116D0C">
        <w:rPr>
          <w:rStyle w:val="normaltextrun"/>
          <w:rFonts w:ascii="Calibri" w:hAnsi="Calibri" w:cs="Calibri"/>
          <w:sz w:val="22"/>
          <w:szCs w:val="22"/>
        </w:rPr>
        <w:t>19</w:t>
      </w:r>
      <w:r w:rsidRPr="00116D0C">
        <w:rPr>
          <w:rStyle w:val="normaltextrun"/>
          <w:rFonts w:ascii="Calibri" w:hAnsi="Calibri" w:cs="Calibri"/>
          <w:sz w:val="22"/>
          <w:szCs w:val="22"/>
        </w:rPr>
        <w:t>. De eerste drie mannelijke en vrouwelijke lopers in de categorieën van de 5 en de 10 kilometer</w:t>
      </w:r>
      <w:r w:rsidR="00116D0C">
        <w:rPr>
          <w:rStyle w:val="normaltextrun"/>
          <w:rFonts w:ascii="Calibri" w:hAnsi="Calibri" w:cs="Calibri"/>
          <w:sz w:val="22"/>
          <w:szCs w:val="22"/>
        </w:rPr>
        <w:t xml:space="preserve"> evenals de halve marathon</w:t>
      </w:r>
      <w:r w:rsidRPr="00116D0C">
        <w:rPr>
          <w:rStyle w:val="normaltextrun"/>
          <w:rFonts w:ascii="Calibri" w:hAnsi="Calibri" w:cs="Calibri"/>
          <w:sz w:val="22"/>
          <w:szCs w:val="22"/>
        </w:rPr>
        <w:t xml:space="preserve"> ontvangen ereprijzen. Een deelnemer heeft geen recht op een prijs indien hij heeft gehandeld</w:t>
      </w:r>
      <w:r w:rsidR="00116D0C">
        <w:rPr>
          <w:rStyle w:val="normaltextrun"/>
          <w:rFonts w:ascii="Calibri" w:hAnsi="Calibri" w:cs="Calibri"/>
          <w:sz w:val="22"/>
          <w:szCs w:val="22"/>
        </w:rPr>
        <w:t xml:space="preserve"> in strijd</w:t>
      </w:r>
      <w:r w:rsidRPr="00116D0C">
        <w:rPr>
          <w:rStyle w:val="normaltextrun"/>
          <w:rFonts w:ascii="Calibri" w:hAnsi="Calibri" w:cs="Calibri"/>
          <w:sz w:val="22"/>
          <w:szCs w:val="22"/>
        </w:rPr>
        <w:t xml:space="preserve"> met het wedstrijdreglement. Een toegekende prijs moet aan de organisator worden teruggegeven indien na de uitreiking ervan blijkt dat de deelnemer in strijd met het wedstrijdreglement heeft gehandeld.</w:t>
      </w:r>
      <w:r w:rsidRPr="00116D0C">
        <w:rPr>
          <w:rStyle w:val="eop"/>
          <w:rFonts w:ascii="Calibri" w:hAnsi="Calibri" w:cs="Calibri"/>
          <w:sz w:val="22"/>
          <w:szCs w:val="22"/>
        </w:rPr>
        <w:t> </w:t>
      </w:r>
    </w:p>
    <w:p w14:paraId="36C5E636" w14:textId="5E3E9DBD"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2.2</w:t>
      </w:r>
      <w:r w:rsidR="003451CD" w:rsidRPr="00116D0C">
        <w:rPr>
          <w:rStyle w:val="normaltextrun"/>
          <w:rFonts w:ascii="Calibri" w:hAnsi="Calibri" w:cs="Calibri"/>
          <w:sz w:val="22"/>
          <w:szCs w:val="22"/>
        </w:rPr>
        <w:t>0</w:t>
      </w:r>
      <w:r w:rsidRPr="00116D0C">
        <w:rPr>
          <w:rStyle w:val="normaltextrun"/>
          <w:rFonts w:ascii="Calibri" w:hAnsi="Calibri" w:cs="Calibri"/>
          <w:sz w:val="22"/>
          <w:szCs w:val="22"/>
        </w:rPr>
        <w:t>. De uitslag van de wedstrijd zal worden gepubliceerd op www.uitslagen.nl. </w:t>
      </w:r>
      <w:r w:rsidRPr="00116D0C">
        <w:rPr>
          <w:rStyle w:val="eop"/>
          <w:rFonts w:ascii="Calibri" w:hAnsi="Calibri" w:cs="Calibri"/>
          <w:sz w:val="22"/>
          <w:szCs w:val="22"/>
        </w:rPr>
        <w:t> </w:t>
      </w:r>
    </w:p>
    <w:p w14:paraId="611D7B8F" w14:textId="7674EA35"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2.2</w:t>
      </w:r>
      <w:r w:rsidR="003451CD" w:rsidRPr="00116D0C">
        <w:rPr>
          <w:rStyle w:val="normaltextrun"/>
          <w:rFonts w:ascii="Calibri" w:hAnsi="Calibri" w:cs="Calibri"/>
          <w:sz w:val="22"/>
          <w:szCs w:val="22"/>
        </w:rPr>
        <w:t>1</w:t>
      </w:r>
      <w:r w:rsidRPr="00116D0C">
        <w:rPr>
          <w:rStyle w:val="normaltextrun"/>
          <w:rFonts w:ascii="Calibri" w:hAnsi="Calibri" w:cs="Calibri"/>
          <w:sz w:val="22"/>
          <w:szCs w:val="22"/>
        </w:rPr>
        <w:t>. De organisator van het evenement kan op grond van uitzonderlijke omstandigheden (overmacht) besluiten het evenement af te gelasten.</w:t>
      </w:r>
      <w:r w:rsidRPr="00116D0C">
        <w:rPr>
          <w:rStyle w:val="eop"/>
          <w:rFonts w:ascii="Calibri" w:hAnsi="Calibri" w:cs="Calibri"/>
          <w:sz w:val="22"/>
          <w:szCs w:val="22"/>
        </w:rPr>
        <w:t> </w:t>
      </w:r>
    </w:p>
    <w:p w14:paraId="431A03E7" w14:textId="72396D6C" w:rsidR="00463EE3" w:rsidRPr="00116D0C" w:rsidRDefault="00463EE3" w:rsidP="00463EE3">
      <w:pPr>
        <w:pStyle w:val="paragraph"/>
        <w:spacing w:before="0" w:beforeAutospacing="0" w:after="0" w:afterAutospacing="0"/>
        <w:jc w:val="both"/>
        <w:textAlignment w:val="baseline"/>
        <w:rPr>
          <w:rStyle w:val="eop"/>
          <w:rFonts w:ascii="Calibri" w:hAnsi="Calibri" w:cs="Calibri"/>
          <w:sz w:val="22"/>
          <w:szCs w:val="22"/>
        </w:rPr>
      </w:pPr>
      <w:r w:rsidRPr="00116D0C">
        <w:rPr>
          <w:rStyle w:val="normaltextrun"/>
          <w:rFonts w:ascii="Calibri" w:hAnsi="Calibri" w:cs="Calibri"/>
          <w:sz w:val="22"/>
          <w:szCs w:val="22"/>
        </w:rPr>
        <w:t>2.2</w:t>
      </w:r>
      <w:r w:rsidR="003451CD" w:rsidRPr="00116D0C">
        <w:rPr>
          <w:rStyle w:val="normaltextrun"/>
          <w:rFonts w:ascii="Calibri" w:hAnsi="Calibri" w:cs="Calibri"/>
          <w:sz w:val="22"/>
          <w:szCs w:val="22"/>
        </w:rPr>
        <w:t>2</w:t>
      </w:r>
      <w:r w:rsidRPr="00116D0C">
        <w:rPr>
          <w:rStyle w:val="normaltextrun"/>
          <w:rFonts w:ascii="Calibri" w:hAnsi="Calibri" w:cs="Calibri"/>
          <w:sz w:val="22"/>
          <w:szCs w:val="22"/>
        </w:rPr>
        <w:t>. Door het besluit van de organisator om het evenement niet door te laten gaan, ontstaat geen aansprakelijkheid voor vergoeding van de door de deelnemer gemaakte kosten in relatie tot het evenement.</w:t>
      </w:r>
      <w:r w:rsidRPr="00116D0C">
        <w:rPr>
          <w:rStyle w:val="eop"/>
          <w:rFonts w:ascii="Calibri" w:hAnsi="Calibri" w:cs="Calibri"/>
          <w:sz w:val="22"/>
          <w:szCs w:val="22"/>
        </w:rPr>
        <w:t> </w:t>
      </w:r>
    </w:p>
    <w:p w14:paraId="2FD5095A" w14:textId="77777777" w:rsidR="003451CD" w:rsidRPr="00116D0C" w:rsidRDefault="003451CD" w:rsidP="00463EE3">
      <w:pPr>
        <w:pStyle w:val="paragraph"/>
        <w:spacing w:before="0" w:beforeAutospacing="0" w:after="0" w:afterAutospacing="0"/>
        <w:jc w:val="both"/>
        <w:textAlignment w:val="baseline"/>
        <w:rPr>
          <w:rFonts w:ascii="Calibri" w:hAnsi="Calibri" w:cs="Calibri"/>
          <w:sz w:val="18"/>
          <w:szCs w:val="18"/>
        </w:rPr>
      </w:pPr>
    </w:p>
    <w:p w14:paraId="58147E6C" w14:textId="77777777"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b/>
          <w:bCs/>
          <w:sz w:val="32"/>
          <w:szCs w:val="32"/>
        </w:rPr>
        <w:t>Artikel 3: Aansprakelijkheid</w:t>
      </w:r>
      <w:r w:rsidRPr="00116D0C">
        <w:rPr>
          <w:rStyle w:val="eop"/>
          <w:rFonts w:ascii="Calibri" w:hAnsi="Calibri" w:cs="Calibri"/>
          <w:sz w:val="32"/>
          <w:szCs w:val="32"/>
        </w:rPr>
        <w:t> </w:t>
      </w:r>
    </w:p>
    <w:p w14:paraId="2542D658" w14:textId="1FD91EC3" w:rsidR="00463EE3" w:rsidRPr="00116D0C" w:rsidRDefault="00463EE3" w:rsidP="7EAD89B0">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3.1. Deelname geschiedt op eigen risico. De organisator is niet aansprakelijk voor enige schade, hoe ook genaamd, die de deelnemer mocht lijden als gevolg van de deelname. Tevens is de organisator niet aansprakelijk voor verlies, diefstal of schade van eigendommen</w:t>
      </w:r>
      <w:r w:rsidR="5EB66503" w:rsidRPr="00116D0C">
        <w:rPr>
          <w:rStyle w:val="normaltextrun"/>
          <w:rFonts w:ascii="Calibri" w:hAnsi="Calibri" w:cs="Calibri"/>
          <w:sz w:val="22"/>
          <w:szCs w:val="22"/>
        </w:rPr>
        <w:t>, t</w:t>
      </w:r>
      <w:r w:rsidRPr="00116D0C">
        <w:rPr>
          <w:rStyle w:val="normaltextrun"/>
          <w:rFonts w:ascii="Calibri" w:hAnsi="Calibri" w:cs="Calibri"/>
          <w:sz w:val="22"/>
          <w:szCs w:val="22"/>
        </w:rPr>
        <w:t>enzij deze schade het directe gevolg is van aan de organisator toe te rekenen opzet</w:t>
      </w:r>
      <w:r w:rsidR="00116D0C">
        <w:rPr>
          <w:rStyle w:val="normaltextrun"/>
          <w:rFonts w:ascii="Calibri" w:hAnsi="Calibri" w:cs="Calibri"/>
          <w:sz w:val="22"/>
          <w:szCs w:val="22"/>
        </w:rPr>
        <w:t xml:space="preserve">, </w:t>
      </w:r>
      <w:r w:rsidR="002C5DB1">
        <w:rPr>
          <w:rStyle w:val="normaltextrun"/>
          <w:rFonts w:ascii="Calibri" w:hAnsi="Calibri" w:cs="Calibri"/>
          <w:sz w:val="22"/>
          <w:szCs w:val="22"/>
        </w:rPr>
        <w:t>ernstige</w:t>
      </w:r>
      <w:r w:rsidR="00116D0C">
        <w:rPr>
          <w:rStyle w:val="normaltextrun"/>
          <w:rFonts w:ascii="Calibri" w:hAnsi="Calibri" w:cs="Calibri"/>
          <w:sz w:val="22"/>
          <w:szCs w:val="22"/>
        </w:rPr>
        <w:t xml:space="preserve"> nalatigheid,</w:t>
      </w:r>
      <w:r w:rsidRPr="00116D0C">
        <w:rPr>
          <w:rStyle w:val="normaltextrun"/>
          <w:rFonts w:ascii="Calibri" w:hAnsi="Calibri" w:cs="Calibri"/>
          <w:sz w:val="22"/>
          <w:szCs w:val="22"/>
        </w:rPr>
        <w:t xml:space="preserve"> of grove schuld. Deze uitsluiting van aansprakelijkheid geldt ook voor ernstige schadesoorten zoals alle mogelijke schadesoorten ten gevolge van letsel of overlijden.</w:t>
      </w:r>
      <w:r w:rsidRPr="00116D0C">
        <w:rPr>
          <w:rStyle w:val="eop"/>
          <w:rFonts w:ascii="Calibri" w:hAnsi="Calibri" w:cs="Calibri"/>
          <w:sz w:val="22"/>
          <w:szCs w:val="22"/>
        </w:rPr>
        <w:t> </w:t>
      </w:r>
    </w:p>
    <w:p w14:paraId="1025B108" w14:textId="77777777"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3.2. Indien ondanks het bepaalde in het eerste lid van dit artikel aansprakelijkheid van de organisator voor schade van de deelnemer aangenomen moet worden, blijft de verplichting van de organisator tot vergoeding van die schade beperkt tot ten hoogste het bedrag dat de verzekeraar van de organisator ter zake van die schade uitkeert.</w:t>
      </w:r>
      <w:r w:rsidRPr="00116D0C">
        <w:rPr>
          <w:rStyle w:val="eop"/>
          <w:rFonts w:ascii="Calibri" w:hAnsi="Calibri" w:cs="Calibri"/>
          <w:sz w:val="22"/>
          <w:szCs w:val="22"/>
        </w:rPr>
        <w:t> </w:t>
      </w:r>
    </w:p>
    <w:p w14:paraId="11054930" w14:textId="77777777"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lastRenderedPageBreak/>
        <w:t>3.3. De deelnemer dient afdoende verzekerd te zijn tegen het risico van schade die hij of een nabestaande mocht lijden ten gevolge van zijn overlijden, letsel of ziekte, veroorzaakt door zijn deelname aan het evenement.</w:t>
      </w:r>
      <w:r w:rsidRPr="00116D0C">
        <w:rPr>
          <w:rStyle w:val="eop"/>
          <w:rFonts w:ascii="Calibri" w:hAnsi="Calibri" w:cs="Calibri"/>
          <w:sz w:val="22"/>
          <w:szCs w:val="22"/>
        </w:rPr>
        <w:t> </w:t>
      </w:r>
    </w:p>
    <w:p w14:paraId="12D582A5" w14:textId="77777777"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3.4. De deelnemer verklaart zich bekend met het feit dat deelname een goede gezondheid in zowel psychische als fysieke zin vereist, en verklaart dat hij aan deze eis voldoet en dat hij zich door training en anderszins voldoende heeft voorbereid op het evenement.</w:t>
      </w:r>
      <w:r w:rsidRPr="00116D0C">
        <w:rPr>
          <w:rStyle w:val="eop"/>
          <w:rFonts w:ascii="Calibri" w:hAnsi="Calibri" w:cs="Calibri"/>
          <w:sz w:val="22"/>
          <w:szCs w:val="22"/>
        </w:rPr>
        <w:t> </w:t>
      </w:r>
    </w:p>
    <w:p w14:paraId="24019D01" w14:textId="77777777"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3.5. De deelnemer vrijwaart de organisator voor aansprakelijkheid voor schade die derden mochten lijden als gevolg van een aan een deelnemer toe te rekenen handelen of nalaten met betrekking tot het evenement. De deelnemer dient afdoende verzekerd te zijn tegen het risico van aansprakelijkheid voor bedoelde schade.</w:t>
      </w:r>
      <w:r w:rsidRPr="00116D0C">
        <w:rPr>
          <w:rStyle w:val="eop"/>
          <w:rFonts w:ascii="Calibri" w:hAnsi="Calibri" w:cs="Calibri"/>
          <w:sz w:val="22"/>
          <w:szCs w:val="22"/>
        </w:rPr>
        <w:t> </w:t>
      </w:r>
    </w:p>
    <w:p w14:paraId="6CF0F784" w14:textId="4AE24D97"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3.6. De deelnemer vrijwaart de organisator voor aansprakelijkheid voor schade die een derde mocht lijden door toedoen van de deelnemer, gedurende zijn deelname aan het evenement, tenzij deze schade het directe gevolg is van aan de organisator toe te rekenen opzet</w:t>
      </w:r>
      <w:r w:rsidR="002C5DB1">
        <w:rPr>
          <w:rStyle w:val="normaltextrun"/>
          <w:rFonts w:ascii="Calibri" w:hAnsi="Calibri" w:cs="Calibri"/>
          <w:sz w:val="22"/>
          <w:szCs w:val="22"/>
        </w:rPr>
        <w:t>, ernstige nalatigheid,</w:t>
      </w:r>
      <w:r w:rsidRPr="00116D0C">
        <w:rPr>
          <w:rStyle w:val="normaltextrun"/>
          <w:rFonts w:ascii="Calibri" w:hAnsi="Calibri" w:cs="Calibri"/>
          <w:sz w:val="22"/>
          <w:szCs w:val="22"/>
        </w:rPr>
        <w:t xml:space="preserve"> of grove schuld.</w:t>
      </w:r>
      <w:r w:rsidRPr="00116D0C">
        <w:rPr>
          <w:rStyle w:val="eop"/>
          <w:rFonts w:ascii="Calibri" w:hAnsi="Calibri" w:cs="Calibri"/>
          <w:sz w:val="22"/>
          <w:szCs w:val="22"/>
        </w:rPr>
        <w:t> </w:t>
      </w:r>
    </w:p>
    <w:p w14:paraId="312A4378" w14:textId="77777777" w:rsidR="003451CD" w:rsidRPr="00116D0C" w:rsidRDefault="003451CD" w:rsidP="00463EE3">
      <w:pPr>
        <w:pStyle w:val="paragraph"/>
        <w:spacing w:before="0" w:beforeAutospacing="0" w:after="0" w:afterAutospacing="0"/>
        <w:jc w:val="both"/>
        <w:textAlignment w:val="baseline"/>
        <w:rPr>
          <w:rStyle w:val="normaltextrun"/>
          <w:rFonts w:ascii="Calibri" w:hAnsi="Calibri" w:cs="Calibri"/>
          <w:b/>
          <w:bCs/>
          <w:sz w:val="32"/>
          <w:szCs w:val="32"/>
        </w:rPr>
      </w:pPr>
    </w:p>
    <w:p w14:paraId="73548015" w14:textId="2027C7D7"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b/>
          <w:bCs/>
          <w:sz w:val="32"/>
          <w:szCs w:val="32"/>
        </w:rPr>
        <w:t>Artikel 4: Portretrecht</w:t>
      </w:r>
      <w:r w:rsidRPr="00116D0C">
        <w:rPr>
          <w:rStyle w:val="eop"/>
          <w:rFonts w:ascii="Calibri" w:hAnsi="Calibri" w:cs="Calibri"/>
          <w:sz w:val="32"/>
          <w:szCs w:val="32"/>
        </w:rPr>
        <w:t> </w:t>
      </w:r>
    </w:p>
    <w:p w14:paraId="0BC28CA9" w14:textId="77777777"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4.1. Deelnemer verleent bij voorbaat toestemming aan de organisator voor openbaarmaking van tijdens of rond het evenement gemaakte foto’s en beeldmateriaal en dergelijke, waarop de deelnemer zichtbaar is. Indien de deelnemer jonger dan 16 jaar is, verleent de ouder of voogd toestemming. De deelnemer zal om toestemming worden gevraagd indien foto’s en beeldmateriaal worden gepubliceerd op niet door </w:t>
      </w:r>
      <w:r w:rsidRPr="00116D0C">
        <w:rPr>
          <w:rStyle w:val="spellingerror"/>
          <w:rFonts w:ascii="Calibri" w:hAnsi="Calibri" w:cs="Calibri"/>
          <w:sz w:val="22"/>
          <w:szCs w:val="22"/>
        </w:rPr>
        <w:t>Tartlétos</w:t>
      </w:r>
      <w:r w:rsidRPr="00116D0C">
        <w:rPr>
          <w:rStyle w:val="normaltextrun"/>
          <w:rFonts w:ascii="Calibri" w:hAnsi="Calibri" w:cs="Calibri"/>
          <w:sz w:val="22"/>
          <w:szCs w:val="22"/>
        </w:rPr>
        <w:t> beheerde media.</w:t>
      </w:r>
      <w:r w:rsidRPr="00116D0C">
        <w:rPr>
          <w:rStyle w:val="eop"/>
          <w:rFonts w:ascii="Calibri" w:hAnsi="Calibri" w:cs="Calibri"/>
          <w:sz w:val="22"/>
          <w:szCs w:val="22"/>
        </w:rPr>
        <w:t> </w:t>
      </w:r>
    </w:p>
    <w:p w14:paraId="419AD994" w14:textId="77777777"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4.2. Op verzoek van de deelnemer zal de organisatie foto’s en beeldmateriaal van de desbetreffende deelnemer verwijderen.</w:t>
      </w:r>
      <w:r w:rsidRPr="00116D0C">
        <w:rPr>
          <w:rStyle w:val="eop"/>
          <w:rFonts w:ascii="Calibri" w:hAnsi="Calibri" w:cs="Calibri"/>
          <w:sz w:val="22"/>
          <w:szCs w:val="22"/>
        </w:rPr>
        <w:t> </w:t>
      </w:r>
    </w:p>
    <w:p w14:paraId="53BF8E0E" w14:textId="77777777" w:rsidR="003451CD" w:rsidRPr="00116D0C" w:rsidRDefault="003451CD" w:rsidP="00463EE3">
      <w:pPr>
        <w:pStyle w:val="paragraph"/>
        <w:spacing w:before="0" w:beforeAutospacing="0" w:after="0" w:afterAutospacing="0"/>
        <w:jc w:val="both"/>
        <w:textAlignment w:val="baseline"/>
        <w:rPr>
          <w:rStyle w:val="normaltextrun"/>
          <w:rFonts w:ascii="Calibri" w:hAnsi="Calibri" w:cs="Calibri"/>
          <w:b/>
          <w:bCs/>
          <w:sz w:val="32"/>
          <w:szCs w:val="32"/>
        </w:rPr>
      </w:pPr>
    </w:p>
    <w:p w14:paraId="6C99E6B8" w14:textId="3D6B2D8F"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b/>
          <w:bCs/>
          <w:sz w:val="32"/>
          <w:szCs w:val="32"/>
        </w:rPr>
        <w:t>Artikel 5: Persoonsgegevens</w:t>
      </w:r>
      <w:r w:rsidRPr="00116D0C">
        <w:rPr>
          <w:rStyle w:val="eop"/>
          <w:rFonts w:ascii="Calibri" w:hAnsi="Calibri" w:cs="Calibri"/>
          <w:sz w:val="32"/>
          <w:szCs w:val="32"/>
        </w:rPr>
        <w:t> </w:t>
      </w:r>
    </w:p>
    <w:p w14:paraId="67350685" w14:textId="4DA7A933" w:rsidR="00463EE3" w:rsidRPr="00116D0C" w:rsidRDefault="00463EE3" w:rsidP="7EAD89B0">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5.1. De door een deelnemer verstrekte persoonsgegevens worden door de organisator vastgelegd, conform de Wet Bescherming Persoonsgegevens. Bovendien is de privacy statement van W.A.V. </w:t>
      </w:r>
      <w:r w:rsidRPr="00116D0C">
        <w:rPr>
          <w:rStyle w:val="spellingerror"/>
          <w:rFonts w:ascii="Calibri" w:hAnsi="Calibri" w:cs="Calibri"/>
          <w:sz w:val="22"/>
          <w:szCs w:val="22"/>
        </w:rPr>
        <w:t>Tartlétos</w:t>
      </w:r>
      <w:r w:rsidRPr="00116D0C">
        <w:rPr>
          <w:rStyle w:val="normaltextrun"/>
          <w:rFonts w:ascii="Calibri" w:hAnsi="Calibri" w:cs="Calibri"/>
          <w:sz w:val="22"/>
          <w:szCs w:val="22"/>
        </w:rPr>
        <w:t> van toepassing. Door deelname aan dit evenement verleent een deelnemer toestemming aan de organisator tot gebruik van de persoonsgegeven</w:t>
      </w:r>
      <w:r w:rsidR="0598E8C0" w:rsidRPr="00116D0C">
        <w:rPr>
          <w:rStyle w:val="normaltextrun"/>
          <w:rFonts w:ascii="Calibri" w:hAnsi="Calibri" w:cs="Calibri"/>
          <w:sz w:val="22"/>
          <w:szCs w:val="22"/>
        </w:rPr>
        <w:t>s</w:t>
      </w:r>
      <w:r w:rsidRPr="00116D0C">
        <w:rPr>
          <w:rStyle w:val="normaltextrun"/>
          <w:rFonts w:ascii="Calibri" w:hAnsi="Calibri" w:cs="Calibri"/>
          <w:sz w:val="22"/>
          <w:szCs w:val="22"/>
        </w:rPr>
        <w:t xml:space="preserve"> voor het verzenden van informatie aan de deelnemer en het publiceren van de wedstrijduitslag. Indien de deelnemer jonger dan 16 jaar is, verleent de ouder of voogd toestemming. Naam, categorie, woonplaats/vereniging, startnummer en de behaalde prestatie zullen in de wedstrijduitslag worden gepubliceerd. Andere persoonsgegevens zullen niet worden gepubliceerd of verstrekt aan een derde. </w:t>
      </w:r>
      <w:r w:rsidRPr="00116D0C">
        <w:rPr>
          <w:rStyle w:val="eop"/>
          <w:rFonts w:ascii="Calibri" w:hAnsi="Calibri" w:cs="Calibri"/>
          <w:sz w:val="22"/>
          <w:szCs w:val="22"/>
        </w:rPr>
        <w:t> </w:t>
      </w:r>
    </w:p>
    <w:p w14:paraId="784808E2" w14:textId="7E2B256D" w:rsidR="00463EE3" w:rsidRPr="00116D0C" w:rsidRDefault="00463EE3" w:rsidP="00463EE3">
      <w:pPr>
        <w:pStyle w:val="paragraph"/>
        <w:spacing w:before="0" w:beforeAutospacing="0" w:after="0" w:afterAutospacing="0"/>
        <w:jc w:val="both"/>
        <w:textAlignment w:val="baseline"/>
        <w:rPr>
          <w:rFonts w:ascii="Calibri" w:hAnsi="Calibri" w:cs="Calibri"/>
          <w:sz w:val="18"/>
          <w:szCs w:val="18"/>
        </w:rPr>
      </w:pPr>
      <w:r w:rsidRPr="00116D0C">
        <w:rPr>
          <w:rStyle w:val="normaltextrun"/>
          <w:rFonts w:ascii="Calibri" w:hAnsi="Calibri" w:cs="Calibri"/>
          <w:sz w:val="22"/>
          <w:szCs w:val="22"/>
        </w:rPr>
        <w:t xml:space="preserve">5.2. Alle persoonsgegevens zullen tot maximaal drie maanden na het evenement worden bewaard. Uitzondering hierop zijn de e-mailadressen van de deelnemers. Deze </w:t>
      </w:r>
      <w:r w:rsidR="00116D0C">
        <w:rPr>
          <w:rStyle w:val="normaltextrun"/>
          <w:rFonts w:ascii="Calibri" w:hAnsi="Calibri" w:cs="Calibri"/>
          <w:sz w:val="22"/>
          <w:szCs w:val="22"/>
        </w:rPr>
        <w:t>kunnen</w:t>
      </w:r>
      <w:r w:rsidRPr="00116D0C">
        <w:rPr>
          <w:rStyle w:val="normaltextrun"/>
          <w:rFonts w:ascii="Calibri" w:hAnsi="Calibri" w:cs="Calibri"/>
          <w:sz w:val="22"/>
          <w:szCs w:val="22"/>
        </w:rPr>
        <w:t xml:space="preserve"> worden gebruikt om deelnemers een jaar later te attenderen op het plaatsvinden van de volgende editie van het evenement. E-mailadressen zullen uiterlijk vijftien maanden na het evenement worden verwijderd.  Op verzoek van de deelnemer zal de organisatie het e-mailadres van de desbetreffende deelnemer direct verwijderen.</w:t>
      </w:r>
      <w:r w:rsidRPr="00116D0C">
        <w:rPr>
          <w:rStyle w:val="eop"/>
          <w:rFonts w:ascii="Calibri" w:hAnsi="Calibri" w:cs="Calibri"/>
          <w:sz w:val="22"/>
          <w:szCs w:val="22"/>
        </w:rPr>
        <w:t> </w:t>
      </w:r>
    </w:p>
    <w:p w14:paraId="6B923A60" w14:textId="77777777" w:rsidR="006A4269" w:rsidRPr="00116D0C" w:rsidRDefault="006A4269">
      <w:pPr>
        <w:rPr>
          <w:rFonts w:ascii="Calibri" w:hAnsi="Calibri" w:cs="Calibri"/>
          <w:lang w:val="nl-NL"/>
        </w:rPr>
      </w:pPr>
    </w:p>
    <w:sectPr w:rsidR="006A4269" w:rsidRPr="00116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25F5"/>
    <w:multiLevelType w:val="multilevel"/>
    <w:tmpl w:val="B014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8D36A7"/>
    <w:multiLevelType w:val="multilevel"/>
    <w:tmpl w:val="BE8A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3033A8"/>
    <w:multiLevelType w:val="multilevel"/>
    <w:tmpl w:val="DD64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D2806"/>
    <w:multiLevelType w:val="multilevel"/>
    <w:tmpl w:val="5CC2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9713500">
    <w:abstractNumId w:val="0"/>
  </w:num>
  <w:num w:numId="2" w16cid:durableId="2110736398">
    <w:abstractNumId w:val="1"/>
  </w:num>
  <w:num w:numId="3" w16cid:durableId="1216089578">
    <w:abstractNumId w:val="3"/>
  </w:num>
  <w:num w:numId="4" w16cid:durableId="72625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E3"/>
    <w:rsid w:val="00116D0C"/>
    <w:rsid w:val="002C5DB1"/>
    <w:rsid w:val="003451CD"/>
    <w:rsid w:val="00463EE3"/>
    <w:rsid w:val="0055A84E"/>
    <w:rsid w:val="006A4269"/>
    <w:rsid w:val="00BE0A5E"/>
    <w:rsid w:val="01D85052"/>
    <w:rsid w:val="0598E8C0"/>
    <w:rsid w:val="077F8A86"/>
    <w:rsid w:val="09E2CE29"/>
    <w:rsid w:val="0D7027E2"/>
    <w:rsid w:val="109C5687"/>
    <w:rsid w:val="13292CF8"/>
    <w:rsid w:val="1619D7D1"/>
    <w:rsid w:val="1C03AFA5"/>
    <w:rsid w:val="22D61676"/>
    <w:rsid w:val="2CC49D5B"/>
    <w:rsid w:val="2D38A43C"/>
    <w:rsid w:val="2D4EEE1D"/>
    <w:rsid w:val="32A4F9CE"/>
    <w:rsid w:val="3584E99A"/>
    <w:rsid w:val="3C32B3B7"/>
    <w:rsid w:val="3D437CAC"/>
    <w:rsid w:val="41B8A402"/>
    <w:rsid w:val="424A18B5"/>
    <w:rsid w:val="45BFCFF3"/>
    <w:rsid w:val="47B2BAE5"/>
    <w:rsid w:val="48DA9BAC"/>
    <w:rsid w:val="496C551D"/>
    <w:rsid w:val="4D94E472"/>
    <w:rsid w:val="55239FFA"/>
    <w:rsid w:val="5EB66503"/>
    <w:rsid w:val="60EA9684"/>
    <w:rsid w:val="6332F59B"/>
    <w:rsid w:val="71E9955E"/>
    <w:rsid w:val="784A9668"/>
    <w:rsid w:val="7DECC57C"/>
    <w:rsid w:val="7EAD89B0"/>
    <w:rsid w:val="7EB9D7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81BD"/>
  <w15:chartTrackingRefBased/>
  <w15:docId w15:val="{851CE491-A511-45D5-B64E-4BE09888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3EE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spellingerror">
    <w:name w:val="spellingerror"/>
    <w:basedOn w:val="DefaultParagraphFont"/>
    <w:rsid w:val="00463EE3"/>
  </w:style>
  <w:style w:type="character" w:customStyle="1" w:styleId="normaltextrun">
    <w:name w:val="normaltextrun"/>
    <w:basedOn w:val="DefaultParagraphFont"/>
    <w:rsid w:val="00463EE3"/>
  </w:style>
  <w:style w:type="character" w:customStyle="1" w:styleId="eop">
    <w:name w:val="eop"/>
    <w:basedOn w:val="DefaultParagraphFont"/>
    <w:rsid w:val="0046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53896">
      <w:bodyDiv w:val="1"/>
      <w:marLeft w:val="0"/>
      <w:marRight w:val="0"/>
      <w:marTop w:val="0"/>
      <w:marBottom w:val="0"/>
      <w:divBdr>
        <w:top w:val="none" w:sz="0" w:space="0" w:color="auto"/>
        <w:left w:val="none" w:sz="0" w:space="0" w:color="auto"/>
        <w:bottom w:val="none" w:sz="0" w:space="0" w:color="auto"/>
        <w:right w:val="none" w:sz="0" w:space="0" w:color="auto"/>
      </w:divBdr>
      <w:divsChild>
        <w:div w:id="275525153">
          <w:marLeft w:val="0"/>
          <w:marRight w:val="0"/>
          <w:marTop w:val="0"/>
          <w:marBottom w:val="0"/>
          <w:divBdr>
            <w:top w:val="none" w:sz="0" w:space="0" w:color="auto"/>
            <w:left w:val="none" w:sz="0" w:space="0" w:color="auto"/>
            <w:bottom w:val="none" w:sz="0" w:space="0" w:color="auto"/>
            <w:right w:val="none" w:sz="0" w:space="0" w:color="auto"/>
          </w:divBdr>
          <w:divsChild>
            <w:div w:id="1380282985">
              <w:marLeft w:val="0"/>
              <w:marRight w:val="0"/>
              <w:marTop w:val="0"/>
              <w:marBottom w:val="0"/>
              <w:divBdr>
                <w:top w:val="none" w:sz="0" w:space="0" w:color="auto"/>
                <w:left w:val="none" w:sz="0" w:space="0" w:color="auto"/>
                <w:bottom w:val="none" w:sz="0" w:space="0" w:color="auto"/>
                <w:right w:val="none" w:sz="0" w:space="0" w:color="auto"/>
              </w:divBdr>
            </w:div>
            <w:div w:id="1558006795">
              <w:marLeft w:val="0"/>
              <w:marRight w:val="0"/>
              <w:marTop w:val="0"/>
              <w:marBottom w:val="0"/>
              <w:divBdr>
                <w:top w:val="none" w:sz="0" w:space="0" w:color="auto"/>
                <w:left w:val="none" w:sz="0" w:space="0" w:color="auto"/>
                <w:bottom w:val="none" w:sz="0" w:space="0" w:color="auto"/>
                <w:right w:val="none" w:sz="0" w:space="0" w:color="auto"/>
              </w:divBdr>
            </w:div>
            <w:div w:id="1896626798">
              <w:marLeft w:val="0"/>
              <w:marRight w:val="0"/>
              <w:marTop w:val="0"/>
              <w:marBottom w:val="0"/>
              <w:divBdr>
                <w:top w:val="none" w:sz="0" w:space="0" w:color="auto"/>
                <w:left w:val="none" w:sz="0" w:space="0" w:color="auto"/>
                <w:bottom w:val="none" w:sz="0" w:space="0" w:color="auto"/>
                <w:right w:val="none" w:sz="0" w:space="0" w:color="auto"/>
              </w:divBdr>
            </w:div>
          </w:divsChild>
        </w:div>
        <w:div w:id="1202599057">
          <w:marLeft w:val="0"/>
          <w:marRight w:val="0"/>
          <w:marTop w:val="0"/>
          <w:marBottom w:val="0"/>
          <w:divBdr>
            <w:top w:val="none" w:sz="0" w:space="0" w:color="auto"/>
            <w:left w:val="none" w:sz="0" w:space="0" w:color="auto"/>
            <w:bottom w:val="none" w:sz="0" w:space="0" w:color="auto"/>
            <w:right w:val="none" w:sz="0" w:space="0" w:color="auto"/>
          </w:divBdr>
          <w:divsChild>
            <w:div w:id="1441800995">
              <w:marLeft w:val="0"/>
              <w:marRight w:val="0"/>
              <w:marTop w:val="0"/>
              <w:marBottom w:val="0"/>
              <w:divBdr>
                <w:top w:val="none" w:sz="0" w:space="0" w:color="auto"/>
                <w:left w:val="none" w:sz="0" w:space="0" w:color="auto"/>
                <w:bottom w:val="none" w:sz="0" w:space="0" w:color="auto"/>
                <w:right w:val="none" w:sz="0" w:space="0" w:color="auto"/>
              </w:divBdr>
            </w:div>
            <w:div w:id="396558582">
              <w:marLeft w:val="0"/>
              <w:marRight w:val="0"/>
              <w:marTop w:val="0"/>
              <w:marBottom w:val="0"/>
              <w:divBdr>
                <w:top w:val="none" w:sz="0" w:space="0" w:color="auto"/>
                <w:left w:val="none" w:sz="0" w:space="0" w:color="auto"/>
                <w:bottom w:val="none" w:sz="0" w:space="0" w:color="auto"/>
                <w:right w:val="none" w:sz="0" w:space="0" w:color="auto"/>
              </w:divBdr>
            </w:div>
            <w:div w:id="2020958400">
              <w:marLeft w:val="0"/>
              <w:marRight w:val="0"/>
              <w:marTop w:val="0"/>
              <w:marBottom w:val="0"/>
              <w:divBdr>
                <w:top w:val="none" w:sz="0" w:space="0" w:color="auto"/>
                <w:left w:val="none" w:sz="0" w:space="0" w:color="auto"/>
                <w:bottom w:val="none" w:sz="0" w:space="0" w:color="auto"/>
                <w:right w:val="none" w:sz="0" w:space="0" w:color="auto"/>
              </w:divBdr>
            </w:div>
          </w:divsChild>
        </w:div>
        <w:div w:id="1845583260">
          <w:marLeft w:val="0"/>
          <w:marRight w:val="0"/>
          <w:marTop w:val="0"/>
          <w:marBottom w:val="0"/>
          <w:divBdr>
            <w:top w:val="none" w:sz="0" w:space="0" w:color="auto"/>
            <w:left w:val="none" w:sz="0" w:space="0" w:color="auto"/>
            <w:bottom w:val="none" w:sz="0" w:space="0" w:color="auto"/>
            <w:right w:val="none" w:sz="0" w:space="0" w:color="auto"/>
          </w:divBdr>
          <w:divsChild>
            <w:div w:id="625433068">
              <w:marLeft w:val="0"/>
              <w:marRight w:val="0"/>
              <w:marTop w:val="0"/>
              <w:marBottom w:val="0"/>
              <w:divBdr>
                <w:top w:val="none" w:sz="0" w:space="0" w:color="auto"/>
                <w:left w:val="none" w:sz="0" w:space="0" w:color="auto"/>
                <w:bottom w:val="none" w:sz="0" w:space="0" w:color="auto"/>
                <w:right w:val="none" w:sz="0" w:space="0" w:color="auto"/>
              </w:divBdr>
            </w:div>
            <w:div w:id="1340505609">
              <w:marLeft w:val="0"/>
              <w:marRight w:val="0"/>
              <w:marTop w:val="0"/>
              <w:marBottom w:val="0"/>
              <w:divBdr>
                <w:top w:val="none" w:sz="0" w:space="0" w:color="auto"/>
                <w:left w:val="none" w:sz="0" w:space="0" w:color="auto"/>
                <w:bottom w:val="none" w:sz="0" w:space="0" w:color="auto"/>
                <w:right w:val="none" w:sz="0" w:space="0" w:color="auto"/>
              </w:divBdr>
            </w:div>
            <w:div w:id="1500005280">
              <w:marLeft w:val="0"/>
              <w:marRight w:val="0"/>
              <w:marTop w:val="0"/>
              <w:marBottom w:val="0"/>
              <w:divBdr>
                <w:top w:val="none" w:sz="0" w:space="0" w:color="auto"/>
                <w:left w:val="none" w:sz="0" w:space="0" w:color="auto"/>
                <w:bottom w:val="none" w:sz="0" w:space="0" w:color="auto"/>
                <w:right w:val="none" w:sz="0" w:space="0" w:color="auto"/>
              </w:divBdr>
            </w:div>
          </w:divsChild>
        </w:div>
        <w:div w:id="1213998424">
          <w:marLeft w:val="0"/>
          <w:marRight w:val="0"/>
          <w:marTop w:val="0"/>
          <w:marBottom w:val="0"/>
          <w:divBdr>
            <w:top w:val="none" w:sz="0" w:space="0" w:color="auto"/>
            <w:left w:val="none" w:sz="0" w:space="0" w:color="auto"/>
            <w:bottom w:val="none" w:sz="0" w:space="0" w:color="auto"/>
            <w:right w:val="none" w:sz="0" w:space="0" w:color="auto"/>
          </w:divBdr>
          <w:divsChild>
            <w:div w:id="1714118350">
              <w:marLeft w:val="0"/>
              <w:marRight w:val="0"/>
              <w:marTop w:val="0"/>
              <w:marBottom w:val="0"/>
              <w:divBdr>
                <w:top w:val="none" w:sz="0" w:space="0" w:color="auto"/>
                <w:left w:val="none" w:sz="0" w:space="0" w:color="auto"/>
                <w:bottom w:val="none" w:sz="0" w:space="0" w:color="auto"/>
                <w:right w:val="none" w:sz="0" w:space="0" w:color="auto"/>
              </w:divBdr>
            </w:div>
            <w:div w:id="846821605">
              <w:marLeft w:val="0"/>
              <w:marRight w:val="0"/>
              <w:marTop w:val="0"/>
              <w:marBottom w:val="0"/>
              <w:divBdr>
                <w:top w:val="none" w:sz="0" w:space="0" w:color="auto"/>
                <w:left w:val="none" w:sz="0" w:space="0" w:color="auto"/>
                <w:bottom w:val="none" w:sz="0" w:space="0" w:color="auto"/>
                <w:right w:val="none" w:sz="0" w:space="0" w:color="auto"/>
              </w:divBdr>
            </w:div>
            <w:div w:id="487787725">
              <w:marLeft w:val="0"/>
              <w:marRight w:val="0"/>
              <w:marTop w:val="0"/>
              <w:marBottom w:val="0"/>
              <w:divBdr>
                <w:top w:val="none" w:sz="0" w:space="0" w:color="auto"/>
                <w:left w:val="none" w:sz="0" w:space="0" w:color="auto"/>
                <w:bottom w:val="none" w:sz="0" w:space="0" w:color="auto"/>
                <w:right w:val="none" w:sz="0" w:space="0" w:color="auto"/>
              </w:divBdr>
            </w:div>
            <w:div w:id="554436347">
              <w:marLeft w:val="0"/>
              <w:marRight w:val="0"/>
              <w:marTop w:val="0"/>
              <w:marBottom w:val="0"/>
              <w:divBdr>
                <w:top w:val="none" w:sz="0" w:space="0" w:color="auto"/>
                <w:left w:val="none" w:sz="0" w:space="0" w:color="auto"/>
                <w:bottom w:val="none" w:sz="0" w:space="0" w:color="auto"/>
                <w:right w:val="none" w:sz="0" w:space="0" w:color="auto"/>
              </w:divBdr>
            </w:div>
          </w:divsChild>
        </w:div>
        <w:div w:id="1187793356">
          <w:marLeft w:val="0"/>
          <w:marRight w:val="0"/>
          <w:marTop w:val="0"/>
          <w:marBottom w:val="0"/>
          <w:divBdr>
            <w:top w:val="none" w:sz="0" w:space="0" w:color="auto"/>
            <w:left w:val="none" w:sz="0" w:space="0" w:color="auto"/>
            <w:bottom w:val="none" w:sz="0" w:space="0" w:color="auto"/>
            <w:right w:val="none" w:sz="0" w:space="0" w:color="auto"/>
          </w:divBdr>
        </w:div>
        <w:div w:id="596061748">
          <w:marLeft w:val="0"/>
          <w:marRight w:val="0"/>
          <w:marTop w:val="0"/>
          <w:marBottom w:val="0"/>
          <w:divBdr>
            <w:top w:val="none" w:sz="0" w:space="0" w:color="auto"/>
            <w:left w:val="none" w:sz="0" w:space="0" w:color="auto"/>
            <w:bottom w:val="none" w:sz="0" w:space="0" w:color="auto"/>
            <w:right w:val="none" w:sz="0" w:space="0" w:color="auto"/>
          </w:divBdr>
        </w:div>
        <w:div w:id="196358759">
          <w:marLeft w:val="0"/>
          <w:marRight w:val="0"/>
          <w:marTop w:val="0"/>
          <w:marBottom w:val="0"/>
          <w:divBdr>
            <w:top w:val="none" w:sz="0" w:space="0" w:color="auto"/>
            <w:left w:val="none" w:sz="0" w:space="0" w:color="auto"/>
            <w:bottom w:val="none" w:sz="0" w:space="0" w:color="auto"/>
            <w:right w:val="none" w:sz="0" w:space="0" w:color="auto"/>
          </w:divBdr>
        </w:div>
        <w:div w:id="756362031">
          <w:marLeft w:val="0"/>
          <w:marRight w:val="0"/>
          <w:marTop w:val="0"/>
          <w:marBottom w:val="0"/>
          <w:divBdr>
            <w:top w:val="none" w:sz="0" w:space="0" w:color="auto"/>
            <w:left w:val="none" w:sz="0" w:space="0" w:color="auto"/>
            <w:bottom w:val="none" w:sz="0" w:space="0" w:color="auto"/>
            <w:right w:val="none" w:sz="0" w:space="0" w:color="auto"/>
          </w:divBdr>
        </w:div>
        <w:div w:id="1196694619">
          <w:marLeft w:val="0"/>
          <w:marRight w:val="0"/>
          <w:marTop w:val="0"/>
          <w:marBottom w:val="0"/>
          <w:divBdr>
            <w:top w:val="none" w:sz="0" w:space="0" w:color="auto"/>
            <w:left w:val="none" w:sz="0" w:space="0" w:color="auto"/>
            <w:bottom w:val="none" w:sz="0" w:space="0" w:color="auto"/>
            <w:right w:val="none" w:sz="0" w:space="0" w:color="auto"/>
          </w:divBdr>
        </w:div>
        <w:div w:id="1681271858">
          <w:marLeft w:val="0"/>
          <w:marRight w:val="0"/>
          <w:marTop w:val="0"/>
          <w:marBottom w:val="0"/>
          <w:divBdr>
            <w:top w:val="none" w:sz="0" w:space="0" w:color="auto"/>
            <w:left w:val="none" w:sz="0" w:space="0" w:color="auto"/>
            <w:bottom w:val="none" w:sz="0" w:space="0" w:color="auto"/>
            <w:right w:val="none" w:sz="0" w:space="0" w:color="auto"/>
          </w:divBdr>
        </w:div>
        <w:div w:id="389620410">
          <w:marLeft w:val="0"/>
          <w:marRight w:val="0"/>
          <w:marTop w:val="0"/>
          <w:marBottom w:val="0"/>
          <w:divBdr>
            <w:top w:val="none" w:sz="0" w:space="0" w:color="auto"/>
            <w:left w:val="none" w:sz="0" w:space="0" w:color="auto"/>
            <w:bottom w:val="none" w:sz="0" w:space="0" w:color="auto"/>
            <w:right w:val="none" w:sz="0" w:space="0" w:color="auto"/>
          </w:divBdr>
        </w:div>
        <w:div w:id="1128816194">
          <w:marLeft w:val="0"/>
          <w:marRight w:val="0"/>
          <w:marTop w:val="0"/>
          <w:marBottom w:val="0"/>
          <w:divBdr>
            <w:top w:val="none" w:sz="0" w:space="0" w:color="auto"/>
            <w:left w:val="none" w:sz="0" w:space="0" w:color="auto"/>
            <w:bottom w:val="none" w:sz="0" w:space="0" w:color="auto"/>
            <w:right w:val="none" w:sz="0" w:space="0" w:color="auto"/>
          </w:divBdr>
        </w:div>
        <w:div w:id="717163017">
          <w:marLeft w:val="0"/>
          <w:marRight w:val="0"/>
          <w:marTop w:val="0"/>
          <w:marBottom w:val="0"/>
          <w:divBdr>
            <w:top w:val="none" w:sz="0" w:space="0" w:color="auto"/>
            <w:left w:val="none" w:sz="0" w:space="0" w:color="auto"/>
            <w:bottom w:val="none" w:sz="0" w:space="0" w:color="auto"/>
            <w:right w:val="none" w:sz="0" w:space="0" w:color="auto"/>
          </w:divBdr>
        </w:div>
        <w:div w:id="2051421364">
          <w:marLeft w:val="0"/>
          <w:marRight w:val="0"/>
          <w:marTop w:val="0"/>
          <w:marBottom w:val="0"/>
          <w:divBdr>
            <w:top w:val="none" w:sz="0" w:space="0" w:color="auto"/>
            <w:left w:val="none" w:sz="0" w:space="0" w:color="auto"/>
            <w:bottom w:val="none" w:sz="0" w:space="0" w:color="auto"/>
            <w:right w:val="none" w:sz="0" w:space="0" w:color="auto"/>
          </w:divBdr>
        </w:div>
        <w:div w:id="1888640797">
          <w:marLeft w:val="0"/>
          <w:marRight w:val="0"/>
          <w:marTop w:val="0"/>
          <w:marBottom w:val="0"/>
          <w:divBdr>
            <w:top w:val="none" w:sz="0" w:space="0" w:color="auto"/>
            <w:left w:val="none" w:sz="0" w:space="0" w:color="auto"/>
            <w:bottom w:val="none" w:sz="0" w:space="0" w:color="auto"/>
            <w:right w:val="none" w:sz="0" w:space="0" w:color="auto"/>
          </w:divBdr>
        </w:div>
        <w:div w:id="291134240">
          <w:marLeft w:val="0"/>
          <w:marRight w:val="0"/>
          <w:marTop w:val="0"/>
          <w:marBottom w:val="0"/>
          <w:divBdr>
            <w:top w:val="none" w:sz="0" w:space="0" w:color="auto"/>
            <w:left w:val="none" w:sz="0" w:space="0" w:color="auto"/>
            <w:bottom w:val="none" w:sz="0" w:space="0" w:color="auto"/>
            <w:right w:val="none" w:sz="0" w:space="0" w:color="auto"/>
          </w:divBdr>
        </w:div>
        <w:div w:id="2029603569">
          <w:marLeft w:val="0"/>
          <w:marRight w:val="0"/>
          <w:marTop w:val="0"/>
          <w:marBottom w:val="0"/>
          <w:divBdr>
            <w:top w:val="none" w:sz="0" w:space="0" w:color="auto"/>
            <w:left w:val="none" w:sz="0" w:space="0" w:color="auto"/>
            <w:bottom w:val="none" w:sz="0" w:space="0" w:color="auto"/>
            <w:right w:val="none" w:sz="0" w:space="0" w:color="auto"/>
          </w:divBdr>
        </w:div>
        <w:div w:id="709456935">
          <w:marLeft w:val="0"/>
          <w:marRight w:val="0"/>
          <w:marTop w:val="0"/>
          <w:marBottom w:val="0"/>
          <w:divBdr>
            <w:top w:val="none" w:sz="0" w:space="0" w:color="auto"/>
            <w:left w:val="none" w:sz="0" w:space="0" w:color="auto"/>
            <w:bottom w:val="none" w:sz="0" w:space="0" w:color="auto"/>
            <w:right w:val="none" w:sz="0" w:space="0" w:color="auto"/>
          </w:divBdr>
        </w:div>
        <w:div w:id="715012311">
          <w:marLeft w:val="0"/>
          <w:marRight w:val="0"/>
          <w:marTop w:val="0"/>
          <w:marBottom w:val="0"/>
          <w:divBdr>
            <w:top w:val="none" w:sz="0" w:space="0" w:color="auto"/>
            <w:left w:val="none" w:sz="0" w:space="0" w:color="auto"/>
            <w:bottom w:val="none" w:sz="0" w:space="0" w:color="auto"/>
            <w:right w:val="none" w:sz="0" w:space="0" w:color="auto"/>
          </w:divBdr>
        </w:div>
        <w:div w:id="391538205">
          <w:marLeft w:val="0"/>
          <w:marRight w:val="0"/>
          <w:marTop w:val="0"/>
          <w:marBottom w:val="0"/>
          <w:divBdr>
            <w:top w:val="none" w:sz="0" w:space="0" w:color="auto"/>
            <w:left w:val="none" w:sz="0" w:space="0" w:color="auto"/>
            <w:bottom w:val="none" w:sz="0" w:space="0" w:color="auto"/>
            <w:right w:val="none" w:sz="0" w:space="0" w:color="auto"/>
          </w:divBdr>
        </w:div>
        <w:div w:id="98256241">
          <w:marLeft w:val="0"/>
          <w:marRight w:val="0"/>
          <w:marTop w:val="0"/>
          <w:marBottom w:val="0"/>
          <w:divBdr>
            <w:top w:val="none" w:sz="0" w:space="0" w:color="auto"/>
            <w:left w:val="none" w:sz="0" w:space="0" w:color="auto"/>
            <w:bottom w:val="none" w:sz="0" w:space="0" w:color="auto"/>
            <w:right w:val="none" w:sz="0" w:space="0" w:color="auto"/>
          </w:divBdr>
        </w:div>
        <w:div w:id="372730050">
          <w:marLeft w:val="0"/>
          <w:marRight w:val="0"/>
          <w:marTop w:val="0"/>
          <w:marBottom w:val="0"/>
          <w:divBdr>
            <w:top w:val="none" w:sz="0" w:space="0" w:color="auto"/>
            <w:left w:val="none" w:sz="0" w:space="0" w:color="auto"/>
            <w:bottom w:val="none" w:sz="0" w:space="0" w:color="auto"/>
            <w:right w:val="none" w:sz="0" w:space="0" w:color="auto"/>
          </w:divBdr>
        </w:div>
        <w:div w:id="1914119543">
          <w:marLeft w:val="0"/>
          <w:marRight w:val="0"/>
          <w:marTop w:val="0"/>
          <w:marBottom w:val="0"/>
          <w:divBdr>
            <w:top w:val="none" w:sz="0" w:space="0" w:color="auto"/>
            <w:left w:val="none" w:sz="0" w:space="0" w:color="auto"/>
            <w:bottom w:val="none" w:sz="0" w:space="0" w:color="auto"/>
            <w:right w:val="none" w:sz="0" w:space="0" w:color="auto"/>
          </w:divBdr>
        </w:div>
        <w:div w:id="1658800517">
          <w:marLeft w:val="0"/>
          <w:marRight w:val="0"/>
          <w:marTop w:val="0"/>
          <w:marBottom w:val="0"/>
          <w:divBdr>
            <w:top w:val="none" w:sz="0" w:space="0" w:color="auto"/>
            <w:left w:val="none" w:sz="0" w:space="0" w:color="auto"/>
            <w:bottom w:val="none" w:sz="0" w:space="0" w:color="auto"/>
            <w:right w:val="none" w:sz="0" w:space="0" w:color="auto"/>
          </w:divBdr>
        </w:div>
        <w:div w:id="574124200">
          <w:marLeft w:val="0"/>
          <w:marRight w:val="0"/>
          <w:marTop w:val="0"/>
          <w:marBottom w:val="0"/>
          <w:divBdr>
            <w:top w:val="none" w:sz="0" w:space="0" w:color="auto"/>
            <w:left w:val="none" w:sz="0" w:space="0" w:color="auto"/>
            <w:bottom w:val="none" w:sz="0" w:space="0" w:color="auto"/>
            <w:right w:val="none" w:sz="0" w:space="0" w:color="auto"/>
          </w:divBdr>
        </w:div>
        <w:div w:id="2051957709">
          <w:marLeft w:val="0"/>
          <w:marRight w:val="0"/>
          <w:marTop w:val="0"/>
          <w:marBottom w:val="0"/>
          <w:divBdr>
            <w:top w:val="none" w:sz="0" w:space="0" w:color="auto"/>
            <w:left w:val="none" w:sz="0" w:space="0" w:color="auto"/>
            <w:bottom w:val="none" w:sz="0" w:space="0" w:color="auto"/>
            <w:right w:val="none" w:sz="0" w:space="0" w:color="auto"/>
          </w:divBdr>
        </w:div>
        <w:div w:id="1317103654">
          <w:marLeft w:val="0"/>
          <w:marRight w:val="0"/>
          <w:marTop w:val="0"/>
          <w:marBottom w:val="0"/>
          <w:divBdr>
            <w:top w:val="none" w:sz="0" w:space="0" w:color="auto"/>
            <w:left w:val="none" w:sz="0" w:space="0" w:color="auto"/>
            <w:bottom w:val="none" w:sz="0" w:space="0" w:color="auto"/>
            <w:right w:val="none" w:sz="0" w:space="0" w:color="auto"/>
          </w:divBdr>
        </w:div>
        <w:div w:id="371417997">
          <w:marLeft w:val="0"/>
          <w:marRight w:val="0"/>
          <w:marTop w:val="0"/>
          <w:marBottom w:val="0"/>
          <w:divBdr>
            <w:top w:val="none" w:sz="0" w:space="0" w:color="auto"/>
            <w:left w:val="none" w:sz="0" w:space="0" w:color="auto"/>
            <w:bottom w:val="none" w:sz="0" w:space="0" w:color="auto"/>
            <w:right w:val="none" w:sz="0" w:space="0" w:color="auto"/>
          </w:divBdr>
        </w:div>
        <w:div w:id="1153789058">
          <w:marLeft w:val="0"/>
          <w:marRight w:val="0"/>
          <w:marTop w:val="0"/>
          <w:marBottom w:val="0"/>
          <w:divBdr>
            <w:top w:val="none" w:sz="0" w:space="0" w:color="auto"/>
            <w:left w:val="none" w:sz="0" w:space="0" w:color="auto"/>
            <w:bottom w:val="none" w:sz="0" w:space="0" w:color="auto"/>
            <w:right w:val="none" w:sz="0" w:space="0" w:color="auto"/>
          </w:divBdr>
        </w:div>
        <w:div w:id="1415740647">
          <w:marLeft w:val="0"/>
          <w:marRight w:val="0"/>
          <w:marTop w:val="0"/>
          <w:marBottom w:val="0"/>
          <w:divBdr>
            <w:top w:val="none" w:sz="0" w:space="0" w:color="auto"/>
            <w:left w:val="none" w:sz="0" w:space="0" w:color="auto"/>
            <w:bottom w:val="none" w:sz="0" w:space="0" w:color="auto"/>
            <w:right w:val="none" w:sz="0" w:space="0" w:color="auto"/>
          </w:divBdr>
        </w:div>
        <w:div w:id="1299185940">
          <w:marLeft w:val="0"/>
          <w:marRight w:val="0"/>
          <w:marTop w:val="0"/>
          <w:marBottom w:val="0"/>
          <w:divBdr>
            <w:top w:val="none" w:sz="0" w:space="0" w:color="auto"/>
            <w:left w:val="none" w:sz="0" w:space="0" w:color="auto"/>
            <w:bottom w:val="none" w:sz="0" w:space="0" w:color="auto"/>
            <w:right w:val="none" w:sz="0" w:space="0" w:color="auto"/>
          </w:divBdr>
        </w:div>
        <w:div w:id="1451973061">
          <w:marLeft w:val="0"/>
          <w:marRight w:val="0"/>
          <w:marTop w:val="0"/>
          <w:marBottom w:val="0"/>
          <w:divBdr>
            <w:top w:val="none" w:sz="0" w:space="0" w:color="auto"/>
            <w:left w:val="none" w:sz="0" w:space="0" w:color="auto"/>
            <w:bottom w:val="none" w:sz="0" w:space="0" w:color="auto"/>
            <w:right w:val="none" w:sz="0" w:space="0" w:color="auto"/>
          </w:divBdr>
        </w:div>
        <w:div w:id="50352440">
          <w:marLeft w:val="0"/>
          <w:marRight w:val="0"/>
          <w:marTop w:val="0"/>
          <w:marBottom w:val="0"/>
          <w:divBdr>
            <w:top w:val="none" w:sz="0" w:space="0" w:color="auto"/>
            <w:left w:val="none" w:sz="0" w:space="0" w:color="auto"/>
            <w:bottom w:val="none" w:sz="0" w:space="0" w:color="auto"/>
            <w:right w:val="none" w:sz="0" w:space="0" w:color="auto"/>
          </w:divBdr>
        </w:div>
        <w:div w:id="194761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d311d3-452d-43f0-aca9-17d4b18ddb36">
      <Terms xmlns="http://schemas.microsoft.com/office/infopath/2007/PartnerControls"/>
    </lcf76f155ced4ddcb4097134ff3c332f>
    <TaxCatchAll xmlns="d9996010-ad21-48fe-a8eb-0d9c2ab447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B8CBDDE81A3F4896EC87DD5F1DB2CB" ma:contentTypeVersion="16" ma:contentTypeDescription="Een nieuw document maken." ma:contentTypeScope="" ma:versionID="8190d3b3cf3d07bd402f1e72c2f8ba2e">
  <xsd:schema xmlns:xsd="http://www.w3.org/2001/XMLSchema" xmlns:xs="http://www.w3.org/2001/XMLSchema" xmlns:p="http://schemas.microsoft.com/office/2006/metadata/properties" xmlns:ns2="d7d311d3-452d-43f0-aca9-17d4b18ddb36" xmlns:ns3="d9996010-ad21-48fe-a8eb-0d9c2ab44742" targetNamespace="http://schemas.microsoft.com/office/2006/metadata/properties" ma:root="true" ma:fieldsID="a5f3748118cb3f2a051ceb63e6044a36" ns2:_="" ns3:_="">
    <xsd:import namespace="d7d311d3-452d-43f0-aca9-17d4b18ddb36"/>
    <xsd:import namespace="d9996010-ad21-48fe-a8eb-0d9c2ab44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311d3-452d-43f0-aca9-17d4b18dd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996010-ad21-48fe-a8eb-0d9c2ab4474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12facff-6dae-4593-8962-2326eb7f11ba}" ma:internalName="TaxCatchAll" ma:showField="CatchAllData" ma:web="d9996010-ad21-48fe-a8eb-0d9c2ab447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C4D93-9BFB-443C-80A6-50645B3A97BA}">
  <ds:schemaRefs>
    <ds:schemaRef ds:uri="http://schemas.microsoft.com/office/2006/metadata/properties"/>
    <ds:schemaRef ds:uri="http://schemas.microsoft.com/office/infopath/2007/PartnerControls"/>
    <ds:schemaRef ds:uri="d7d311d3-452d-43f0-aca9-17d4b18ddb36"/>
    <ds:schemaRef ds:uri="d9996010-ad21-48fe-a8eb-0d9c2ab44742"/>
  </ds:schemaRefs>
</ds:datastoreItem>
</file>

<file path=customXml/itemProps2.xml><?xml version="1.0" encoding="utf-8"?>
<ds:datastoreItem xmlns:ds="http://schemas.openxmlformats.org/officeDocument/2006/customXml" ds:itemID="{478548A3-B4DF-4793-B2B2-0FE35CE37ECE}">
  <ds:schemaRefs>
    <ds:schemaRef ds:uri="http://schemas.microsoft.com/sharepoint/v3/contenttype/forms"/>
  </ds:schemaRefs>
</ds:datastoreItem>
</file>

<file path=customXml/itemProps3.xml><?xml version="1.0" encoding="utf-8"?>
<ds:datastoreItem xmlns:ds="http://schemas.openxmlformats.org/officeDocument/2006/customXml" ds:itemID="{398037E4-D2E6-40BD-9281-5117622B8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311d3-452d-43f0-aca9-17d4b18ddb36"/>
    <ds:schemaRef ds:uri="d9996010-ad21-48fe-a8eb-0d9c2ab44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Biemans, Ynte</dc:creator>
  <cp:keywords/>
  <dc:description/>
  <cp:lastModifiedBy>Stijn van Nierop</cp:lastModifiedBy>
  <cp:revision>4</cp:revision>
  <dcterms:created xsi:type="dcterms:W3CDTF">2022-09-11T10:20:00Z</dcterms:created>
  <dcterms:modified xsi:type="dcterms:W3CDTF">2022-09-11T15:30:00Z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0x010100F0B8CBDDE81A3F4896EC87DD5F1DB2CB</vt:lpwstr>
  </property>
</Properties>
</file>